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5AA" w:rsidRDefault="000005AA" w:rsidP="000005AA">
      <w:pPr>
        <w:tabs>
          <w:tab w:val="left" w:pos="3600"/>
        </w:tabs>
        <w:jc w:val="center"/>
        <w:rPr>
          <w:rFonts w:ascii="Arial" w:hAnsi="Arial" w:cs="Arial"/>
          <w:b/>
          <w:sz w:val="20"/>
          <w:szCs w:val="20"/>
        </w:rPr>
      </w:pPr>
      <w:r>
        <w:rPr>
          <w:rFonts w:ascii="Arial" w:hAnsi="Arial" w:cs="Arial"/>
          <w:b/>
          <w:sz w:val="20"/>
          <w:szCs w:val="20"/>
        </w:rPr>
        <w:t>BUILDINGS AND GROUNDS</w:t>
      </w:r>
      <w:r w:rsidRPr="0099102A">
        <w:rPr>
          <w:rFonts w:ascii="Arial" w:hAnsi="Arial" w:cs="Arial"/>
          <w:b/>
          <w:sz w:val="20"/>
          <w:szCs w:val="20"/>
        </w:rPr>
        <w:t xml:space="preserve"> </w:t>
      </w:r>
      <w:r w:rsidR="002E6694">
        <w:rPr>
          <w:rFonts w:ascii="Arial" w:hAnsi="Arial" w:cs="Arial"/>
          <w:b/>
          <w:sz w:val="20"/>
          <w:szCs w:val="20"/>
        </w:rPr>
        <w:t xml:space="preserve">SPECIAL </w:t>
      </w:r>
      <w:r w:rsidRPr="0099102A">
        <w:rPr>
          <w:rFonts w:ascii="Arial" w:hAnsi="Arial" w:cs="Arial"/>
          <w:b/>
          <w:sz w:val="20"/>
          <w:szCs w:val="20"/>
        </w:rPr>
        <w:t>COMMITTEE MEETING</w:t>
      </w:r>
    </w:p>
    <w:p w:rsidR="000005AA" w:rsidRPr="0012779F" w:rsidRDefault="000005AA" w:rsidP="000005AA">
      <w:pPr>
        <w:tabs>
          <w:tab w:val="left" w:pos="3600"/>
        </w:tabs>
        <w:jc w:val="center"/>
        <w:rPr>
          <w:rFonts w:ascii="Arial" w:hAnsi="Arial" w:cs="Arial"/>
          <w:b/>
          <w:sz w:val="22"/>
          <w:szCs w:val="22"/>
        </w:rPr>
      </w:pPr>
    </w:p>
    <w:p w:rsidR="000005AA" w:rsidRPr="0012779F" w:rsidRDefault="000005AA" w:rsidP="000005AA">
      <w:pPr>
        <w:rPr>
          <w:rFonts w:ascii="Arial" w:hAnsi="Arial" w:cs="Arial"/>
          <w:sz w:val="22"/>
          <w:szCs w:val="22"/>
        </w:rPr>
      </w:pPr>
      <w:r w:rsidRPr="0012779F">
        <w:rPr>
          <w:rFonts w:ascii="Arial" w:hAnsi="Arial" w:cs="Arial"/>
          <w:sz w:val="22"/>
          <w:szCs w:val="22"/>
        </w:rPr>
        <w:t xml:space="preserve">Meeting Date:  </w:t>
      </w:r>
      <w:r w:rsidR="00C010A7" w:rsidRPr="0012779F">
        <w:rPr>
          <w:rFonts w:ascii="Arial" w:hAnsi="Arial" w:cs="Arial"/>
          <w:sz w:val="22"/>
          <w:szCs w:val="22"/>
        </w:rPr>
        <w:t>Monday, October 2</w:t>
      </w:r>
      <w:r w:rsidR="009375D6">
        <w:rPr>
          <w:rFonts w:ascii="Arial" w:hAnsi="Arial" w:cs="Arial"/>
          <w:sz w:val="22"/>
          <w:szCs w:val="22"/>
        </w:rPr>
        <w:t>3</w:t>
      </w:r>
      <w:r w:rsidRPr="0012779F">
        <w:rPr>
          <w:rFonts w:ascii="Arial" w:hAnsi="Arial" w:cs="Arial"/>
          <w:sz w:val="22"/>
          <w:szCs w:val="22"/>
        </w:rPr>
        <w:t>, 2017</w:t>
      </w:r>
    </w:p>
    <w:p w:rsidR="000005AA" w:rsidRPr="0012779F" w:rsidRDefault="000005AA" w:rsidP="000005AA">
      <w:pPr>
        <w:rPr>
          <w:rFonts w:ascii="Arial" w:hAnsi="Arial" w:cs="Arial"/>
          <w:sz w:val="22"/>
          <w:szCs w:val="22"/>
        </w:rPr>
      </w:pPr>
    </w:p>
    <w:p w:rsidR="000005AA" w:rsidRPr="0012779F" w:rsidRDefault="000005AA" w:rsidP="000005AA">
      <w:pPr>
        <w:tabs>
          <w:tab w:val="left" w:pos="3600"/>
        </w:tabs>
        <w:rPr>
          <w:rFonts w:ascii="Arial" w:hAnsi="Arial" w:cs="Arial"/>
          <w:b/>
          <w:sz w:val="22"/>
          <w:szCs w:val="22"/>
          <w:u w:val="single"/>
        </w:rPr>
      </w:pPr>
      <w:r w:rsidRPr="0012779F">
        <w:rPr>
          <w:rFonts w:ascii="Arial" w:hAnsi="Arial" w:cs="Arial"/>
          <w:b/>
          <w:sz w:val="22"/>
          <w:szCs w:val="22"/>
          <w:u w:val="single"/>
        </w:rPr>
        <w:t>Members:</w:t>
      </w:r>
      <w:r w:rsidRPr="0012779F">
        <w:rPr>
          <w:rFonts w:ascii="Arial" w:hAnsi="Arial" w:cs="Arial"/>
          <w:b/>
          <w:sz w:val="22"/>
          <w:szCs w:val="22"/>
        </w:rPr>
        <w:tab/>
      </w:r>
      <w:r w:rsidRPr="0012779F">
        <w:rPr>
          <w:rFonts w:ascii="Arial" w:hAnsi="Arial" w:cs="Arial"/>
          <w:b/>
          <w:sz w:val="22"/>
          <w:szCs w:val="22"/>
          <w:u w:val="single"/>
        </w:rPr>
        <w:t>Attendance:</w:t>
      </w:r>
    </w:p>
    <w:p w:rsidR="000005AA" w:rsidRPr="0012779F" w:rsidRDefault="000005AA" w:rsidP="000005AA">
      <w:pPr>
        <w:tabs>
          <w:tab w:val="left" w:pos="3600"/>
        </w:tabs>
        <w:rPr>
          <w:rFonts w:ascii="Arial" w:hAnsi="Arial" w:cs="Arial"/>
          <w:sz w:val="22"/>
          <w:szCs w:val="22"/>
        </w:rPr>
      </w:pPr>
      <w:r w:rsidRPr="0012779F">
        <w:rPr>
          <w:rFonts w:ascii="Arial" w:hAnsi="Arial" w:cs="Arial"/>
          <w:sz w:val="22"/>
          <w:szCs w:val="22"/>
        </w:rPr>
        <w:t xml:space="preserve">Mr. Ken Darby, </w:t>
      </w:r>
      <w:r w:rsidR="000938D2">
        <w:rPr>
          <w:rFonts w:ascii="Arial" w:hAnsi="Arial" w:cs="Arial"/>
          <w:sz w:val="22"/>
          <w:szCs w:val="22"/>
        </w:rPr>
        <w:t>Co-</w:t>
      </w:r>
      <w:r w:rsidRPr="0012779F">
        <w:rPr>
          <w:rFonts w:ascii="Arial" w:hAnsi="Arial" w:cs="Arial"/>
          <w:sz w:val="22"/>
          <w:szCs w:val="22"/>
        </w:rPr>
        <w:t>Chair</w:t>
      </w:r>
      <w:r w:rsidRPr="0012779F">
        <w:rPr>
          <w:rFonts w:ascii="Arial" w:hAnsi="Arial" w:cs="Arial"/>
          <w:sz w:val="22"/>
          <w:szCs w:val="22"/>
        </w:rPr>
        <w:tab/>
        <w:t>Yes</w:t>
      </w:r>
    </w:p>
    <w:p w:rsidR="000005AA" w:rsidRPr="0012779F" w:rsidRDefault="000005AA" w:rsidP="000005AA">
      <w:pPr>
        <w:tabs>
          <w:tab w:val="left" w:pos="3600"/>
        </w:tabs>
        <w:rPr>
          <w:rFonts w:ascii="Arial" w:hAnsi="Arial" w:cs="Arial"/>
          <w:sz w:val="22"/>
          <w:szCs w:val="22"/>
        </w:rPr>
      </w:pPr>
      <w:r w:rsidRPr="0012779F">
        <w:rPr>
          <w:rFonts w:ascii="Arial" w:hAnsi="Arial" w:cs="Arial"/>
          <w:sz w:val="22"/>
          <w:szCs w:val="22"/>
        </w:rPr>
        <w:t>Ms. Annett</w:t>
      </w:r>
      <w:r w:rsidR="00C010A7" w:rsidRPr="0012779F">
        <w:rPr>
          <w:rFonts w:ascii="Arial" w:hAnsi="Arial" w:cs="Arial"/>
          <w:sz w:val="22"/>
          <w:szCs w:val="22"/>
        </w:rPr>
        <w:t>e</w:t>
      </w:r>
      <w:r w:rsidRPr="0012779F">
        <w:rPr>
          <w:rFonts w:ascii="Arial" w:hAnsi="Arial" w:cs="Arial"/>
          <w:sz w:val="22"/>
          <w:szCs w:val="22"/>
        </w:rPr>
        <w:t xml:space="preserve"> Johnson</w:t>
      </w:r>
      <w:r w:rsidRPr="0012779F">
        <w:rPr>
          <w:rFonts w:ascii="Arial" w:hAnsi="Arial" w:cs="Arial"/>
          <w:sz w:val="22"/>
          <w:szCs w:val="22"/>
        </w:rPr>
        <w:tab/>
        <w:t>Yes</w:t>
      </w:r>
    </w:p>
    <w:p w:rsidR="000005AA" w:rsidRPr="0012779F" w:rsidRDefault="000005AA" w:rsidP="000005AA">
      <w:pPr>
        <w:tabs>
          <w:tab w:val="left" w:pos="3600"/>
        </w:tabs>
        <w:rPr>
          <w:rFonts w:ascii="Arial" w:hAnsi="Arial" w:cs="Arial"/>
          <w:sz w:val="22"/>
          <w:szCs w:val="22"/>
        </w:rPr>
      </w:pPr>
      <w:r w:rsidRPr="0012779F">
        <w:rPr>
          <w:rFonts w:ascii="Arial" w:hAnsi="Arial" w:cs="Arial"/>
          <w:sz w:val="22"/>
          <w:szCs w:val="22"/>
        </w:rPr>
        <w:t>Mr. Bruce Schubert</w:t>
      </w:r>
      <w:r w:rsidR="005162CD">
        <w:rPr>
          <w:rFonts w:ascii="Arial" w:hAnsi="Arial" w:cs="Arial"/>
          <w:sz w:val="22"/>
          <w:szCs w:val="22"/>
        </w:rPr>
        <w:t>, Co-Chair</w:t>
      </w:r>
      <w:r w:rsidRPr="0012779F">
        <w:rPr>
          <w:rFonts w:ascii="Arial" w:hAnsi="Arial" w:cs="Arial"/>
          <w:sz w:val="22"/>
          <w:szCs w:val="22"/>
        </w:rPr>
        <w:tab/>
        <w:t>Yes</w:t>
      </w:r>
    </w:p>
    <w:p w:rsidR="000005AA" w:rsidRPr="0012779F" w:rsidRDefault="000005AA" w:rsidP="000005AA">
      <w:pPr>
        <w:tabs>
          <w:tab w:val="left" w:pos="3600"/>
        </w:tabs>
        <w:rPr>
          <w:rFonts w:ascii="Arial" w:hAnsi="Arial" w:cs="Arial"/>
          <w:sz w:val="22"/>
          <w:szCs w:val="22"/>
        </w:rPr>
      </w:pPr>
      <w:r w:rsidRPr="0012779F">
        <w:rPr>
          <w:rFonts w:ascii="Arial" w:hAnsi="Arial" w:cs="Arial"/>
          <w:sz w:val="22"/>
          <w:szCs w:val="22"/>
        </w:rPr>
        <w:t>Ms. Beatrice Reyes-Childress</w:t>
      </w:r>
      <w:r w:rsidRPr="0012779F">
        <w:rPr>
          <w:rFonts w:ascii="Arial" w:hAnsi="Arial" w:cs="Arial"/>
          <w:sz w:val="22"/>
          <w:szCs w:val="22"/>
        </w:rPr>
        <w:tab/>
        <w:t>Yes</w:t>
      </w:r>
    </w:p>
    <w:p w:rsidR="00C010A7" w:rsidRDefault="00C010A7" w:rsidP="000005AA">
      <w:pPr>
        <w:tabs>
          <w:tab w:val="left" w:pos="3600"/>
        </w:tabs>
        <w:rPr>
          <w:rFonts w:ascii="Arial" w:hAnsi="Arial" w:cs="Arial"/>
          <w:sz w:val="22"/>
          <w:szCs w:val="22"/>
        </w:rPr>
      </w:pPr>
      <w:r w:rsidRPr="0012779F">
        <w:rPr>
          <w:rFonts w:ascii="Arial" w:hAnsi="Arial" w:cs="Arial"/>
          <w:sz w:val="22"/>
          <w:szCs w:val="22"/>
        </w:rPr>
        <w:t>Mr. Alberto Tijerina</w:t>
      </w:r>
      <w:r w:rsidRPr="0012779F">
        <w:rPr>
          <w:rFonts w:ascii="Arial" w:hAnsi="Arial" w:cs="Arial"/>
          <w:sz w:val="22"/>
          <w:szCs w:val="22"/>
        </w:rPr>
        <w:tab/>
        <w:t>Yes</w:t>
      </w:r>
    </w:p>
    <w:p w:rsidR="009375D6" w:rsidRPr="0012779F" w:rsidRDefault="009375D6" w:rsidP="000005AA">
      <w:pPr>
        <w:tabs>
          <w:tab w:val="left" w:pos="3600"/>
        </w:tabs>
        <w:rPr>
          <w:rFonts w:ascii="Arial" w:hAnsi="Arial" w:cs="Arial"/>
          <w:sz w:val="22"/>
          <w:szCs w:val="22"/>
        </w:rPr>
      </w:pPr>
      <w:r>
        <w:rPr>
          <w:rFonts w:ascii="Arial" w:hAnsi="Arial" w:cs="Arial"/>
          <w:sz w:val="22"/>
          <w:szCs w:val="22"/>
        </w:rPr>
        <w:t>Dr. McDonald</w:t>
      </w:r>
      <w:r>
        <w:rPr>
          <w:rFonts w:ascii="Arial" w:hAnsi="Arial" w:cs="Arial"/>
          <w:sz w:val="22"/>
          <w:szCs w:val="22"/>
        </w:rPr>
        <w:tab/>
        <w:t>Yes</w:t>
      </w:r>
    </w:p>
    <w:p w:rsidR="00AC097F" w:rsidRPr="0099102A" w:rsidRDefault="00AC097F" w:rsidP="000005AA">
      <w:pPr>
        <w:tabs>
          <w:tab w:val="left" w:pos="3600"/>
        </w:tabs>
        <w:rPr>
          <w:rFonts w:ascii="Arial" w:hAnsi="Arial" w:cs="Arial"/>
          <w:sz w:val="20"/>
          <w:szCs w:val="20"/>
        </w:rPr>
      </w:pPr>
    </w:p>
    <w:p w:rsidR="009502FF" w:rsidRPr="009502FF" w:rsidRDefault="009502FF" w:rsidP="009502FF">
      <w:pPr>
        <w:pStyle w:val="BodyText"/>
        <w:numPr>
          <w:ilvl w:val="0"/>
          <w:numId w:val="1"/>
        </w:numPr>
        <w:tabs>
          <w:tab w:val="left" w:pos="720"/>
        </w:tabs>
        <w:kinsoku w:val="0"/>
        <w:overflowPunct w:val="0"/>
        <w:spacing w:before="0"/>
        <w:rPr>
          <w:rFonts w:ascii="Arial" w:hAnsi="Arial" w:cs="Arial"/>
          <w:sz w:val="22"/>
          <w:szCs w:val="22"/>
        </w:rPr>
      </w:pPr>
      <w:r w:rsidRPr="009502FF">
        <w:rPr>
          <w:rFonts w:ascii="Arial" w:hAnsi="Arial" w:cs="Arial"/>
          <w:spacing w:val="-1"/>
          <w:sz w:val="22"/>
          <w:szCs w:val="22"/>
        </w:rPr>
        <w:t>Roll</w:t>
      </w:r>
      <w:r w:rsidRPr="009502FF">
        <w:rPr>
          <w:rFonts w:ascii="Arial" w:hAnsi="Arial" w:cs="Arial"/>
          <w:spacing w:val="-11"/>
          <w:sz w:val="22"/>
          <w:szCs w:val="22"/>
        </w:rPr>
        <w:t xml:space="preserve"> </w:t>
      </w:r>
      <w:r w:rsidRPr="009502FF">
        <w:rPr>
          <w:rFonts w:ascii="Arial" w:hAnsi="Arial" w:cs="Arial"/>
          <w:sz w:val="22"/>
          <w:szCs w:val="22"/>
        </w:rPr>
        <w:t>Call</w:t>
      </w:r>
    </w:p>
    <w:p w:rsidR="009502FF" w:rsidRPr="009502FF" w:rsidRDefault="009502FF" w:rsidP="009502FF">
      <w:pPr>
        <w:pStyle w:val="BodyText"/>
        <w:numPr>
          <w:ilvl w:val="0"/>
          <w:numId w:val="1"/>
        </w:numPr>
        <w:tabs>
          <w:tab w:val="left" w:pos="720"/>
        </w:tabs>
        <w:kinsoku w:val="0"/>
        <w:overflowPunct w:val="0"/>
        <w:spacing w:before="0"/>
        <w:rPr>
          <w:rFonts w:ascii="Arial" w:hAnsi="Arial" w:cs="Arial"/>
          <w:sz w:val="22"/>
          <w:szCs w:val="22"/>
        </w:rPr>
      </w:pPr>
      <w:r w:rsidRPr="009502FF">
        <w:rPr>
          <w:rFonts w:ascii="Arial" w:hAnsi="Arial" w:cs="Arial"/>
          <w:spacing w:val="-1"/>
          <w:sz w:val="22"/>
          <w:szCs w:val="22"/>
        </w:rPr>
        <w:t>Public</w:t>
      </w:r>
      <w:r w:rsidRPr="009502FF">
        <w:rPr>
          <w:rFonts w:ascii="Arial" w:hAnsi="Arial" w:cs="Arial"/>
          <w:spacing w:val="-25"/>
          <w:sz w:val="22"/>
          <w:szCs w:val="22"/>
        </w:rPr>
        <w:t xml:space="preserve"> </w:t>
      </w:r>
      <w:r w:rsidRPr="009502FF">
        <w:rPr>
          <w:rFonts w:ascii="Arial" w:hAnsi="Arial" w:cs="Arial"/>
          <w:spacing w:val="-1"/>
          <w:sz w:val="22"/>
          <w:szCs w:val="22"/>
        </w:rPr>
        <w:t>comments/questions</w:t>
      </w:r>
    </w:p>
    <w:p w:rsidR="009502FF" w:rsidRPr="009502FF" w:rsidRDefault="009502FF" w:rsidP="009502FF">
      <w:pPr>
        <w:pStyle w:val="BodyText"/>
        <w:numPr>
          <w:ilvl w:val="0"/>
          <w:numId w:val="1"/>
        </w:numPr>
        <w:tabs>
          <w:tab w:val="left" w:pos="720"/>
        </w:tabs>
        <w:kinsoku w:val="0"/>
        <w:overflowPunct w:val="0"/>
        <w:spacing w:before="0"/>
        <w:rPr>
          <w:rFonts w:ascii="Arial" w:hAnsi="Arial" w:cs="Arial"/>
          <w:sz w:val="22"/>
          <w:szCs w:val="22"/>
        </w:rPr>
      </w:pPr>
      <w:r w:rsidRPr="009502FF">
        <w:rPr>
          <w:rFonts w:ascii="Arial" w:hAnsi="Arial" w:cs="Arial"/>
          <w:sz w:val="22"/>
          <w:szCs w:val="22"/>
        </w:rPr>
        <w:t>Sustainability Partners Update</w:t>
      </w:r>
    </w:p>
    <w:p w:rsidR="009502FF" w:rsidRPr="009502FF" w:rsidRDefault="009502FF" w:rsidP="009502FF">
      <w:pPr>
        <w:pStyle w:val="BodyText"/>
        <w:numPr>
          <w:ilvl w:val="0"/>
          <w:numId w:val="1"/>
        </w:numPr>
        <w:tabs>
          <w:tab w:val="left" w:pos="720"/>
        </w:tabs>
        <w:kinsoku w:val="0"/>
        <w:overflowPunct w:val="0"/>
        <w:spacing w:before="0"/>
        <w:rPr>
          <w:rFonts w:ascii="Arial" w:hAnsi="Arial" w:cs="Arial"/>
          <w:sz w:val="22"/>
          <w:szCs w:val="22"/>
        </w:rPr>
      </w:pPr>
      <w:r w:rsidRPr="009502FF">
        <w:rPr>
          <w:rFonts w:ascii="Arial" w:hAnsi="Arial" w:cs="Arial"/>
          <w:spacing w:val="-1"/>
          <w:sz w:val="22"/>
          <w:szCs w:val="22"/>
        </w:rPr>
        <w:t>Monthly Construction Update</w:t>
      </w:r>
    </w:p>
    <w:p w:rsidR="009502FF" w:rsidRPr="009502FF" w:rsidRDefault="009502FF" w:rsidP="009502FF">
      <w:pPr>
        <w:pStyle w:val="BodyText"/>
        <w:numPr>
          <w:ilvl w:val="0"/>
          <w:numId w:val="2"/>
        </w:numPr>
        <w:tabs>
          <w:tab w:val="left" w:pos="720"/>
        </w:tabs>
        <w:kinsoku w:val="0"/>
        <w:overflowPunct w:val="0"/>
        <w:spacing w:before="0"/>
        <w:rPr>
          <w:rFonts w:ascii="Arial" w:hAnsi="Arial" w:cs="Arial"/>
          <w:sz w:val="22"/>
          <w:szCs w:val="22"/>
        </w:rPr>
      </w:pPr>
      <w:r w:rsidRPr="009502FF">
        <w:rPr>
          <w:rFonts w:ascii="Arial" w:hAnsi="Arial" w:cs="Arial"/>
          <w:spacing w:val="-1"/>
          <w:sz w:val="22"/>
          <w:szCs w:val="22"/>
        </w:rPr>
        <w:t>EHS Phase 6</w:t>
      </w:r>
    </w:p>
    <w:p w:rsidR="009502FF" w:rsidRPr="009502FF" w:rsidRDefault="009502FF" w:rsidP="009502FF">
      <w:pPr>
        <w:pStyle w:val="BodyText"/>
        <w:numPr>
          <w:ilvl w:val="0"/>
          <w:numId w:val="2"/>
        </w:numPr>
        <w:tabs>
          <w:tab w:val="left" w:pos="720"/>
        </w:tabs>
        <w:kinsoku w:val="0"/>
        <w:overflowPunct w:val="0"/>
        <w:spacing w:before="0"/>
        <w:rPr>
          <w:rFonts w:ascii="Arial" w:hAnsi="Arial" w:cs="Arial"/>
          <w:sz w:val="22"/>
          <w:szCs w:val="22"/>
        </w:rPr>
      </w:pPr>
      <w:r w:rsidRPr="009502FF">
        <w:rPr>
          <w:rFonts w:ascii="Arial" w:hAnsi="Arial" w:cs="Arial"/>
          <w:spacing w:val="-1"/>
          <w:sz w:val="22"/>
          <w:szCs w:val="22"/>
        </w:rPr>
        <w:t>5 Year Improvement Projects</w:t>
      </w:r>
    </w:p>
    <w:p w:rsidR="009502FF" w:rsidRPr="009502FF" w:rsidRDefault="009502FF" w:rsidP="009502FF">
      <w:pPr>
        <w:pStyle w:val="BodyText"/>
        <w:numPr>
          <w:ilvl w:val="0"/>
          <w:numId w:val="2"/>
        </w:numPr>
        <w:tabs>
          <w:tab w:val="left" w:pos="720"/>
        </w:tabs>
        <w:kinsoku w:val="0"/>
        <w:overflowPunct w:val="0"/>
        <w:spacing w:before="0"/>
        <w:rPr>
          <w:rFonts w:ascii="Arial" w:hAnsi="Arial" w:cs="Arial"/>
          <w:sz w:val="22"/>
          <w:szCs w:val="22"/>
        </w:rPr>
      </w:pPr>
      <w:r w:rsidRPr="009502FF">
        <w:rPr>
          <w:rFonts w:ascii="Arial" w:hAnsi="Arial" w:cs="Arial"/>
          <w:spacing w:val="-1"/>
          <w:sz w:val="22"/>
          <w:szCs w:val="22"/>
        </w:rPr>
        <w:t>Waldo Middle School Improvements</w:t>
      </w:r>
    </w:p>
    <w:p w:rsidR="009502FF" w:rsidRPr="009502FF" w:rsidRDefault="009502FF" w:rsidP="009502FF">
      <w:pPr>
        <w:pStyle w:val="BodyText"/>
        <w:numPr>
          <w:ilvl w:val="0"/>
          <w:numId w:val="2"/>
        </w:numPr>
        <w:tabs>
          <w:tab w:val="left" w:pos="720"/>
        </w:tabs>
        <w:kinsoku w:val="0"/>
        <w:overflowPunct w:val="0"/>
        <w:spacing w:before="0"/>
        <w:rPr>
          <w:rFonts w:ascii="Arial" w:hAnsi="Arial" w:cs="Arial"/>
          <w:sz w:val="22"/>
          <w:szCs w:val="22"/>
        </w:rPr>
      </w:pPr>
      <w:r w:rsidRPr="009502FF">
        <w:rPr>
          <w:rFonts w:ascii="Arial" w:hAnsi="Arial" w:cs="Arial"/>
          <w:spacing w:val="-1"/>
          <w:sz w:val="22"/>
          <w:szCs w:val="22"/>
        </w:rPr>
        <w:t>Revised Budget 2018</w:t>
      </w:r>
    </w:p>
    <w:p w:rsidR="009502FF" w:rsidRPr="009502FF" w:rsidRDefault="009502FF" w:rsidP="009502FF">
      <w:pPr>
        <w:pStyle w:val="BodyText"/>
        <w:numPr>
          <w:ilvl w:val="0"/>
          <w:numId w:val="2"/>
        </w:numPr>
        <w:tabs>
          <w:tab w:val="left" w:pos="720"/>
        </w:tabs>
        <w:kinsoku w:val="0"/>
        <w:overflowPunct w:val="0"/>
        <w:spacing w:before="0"/>
        <w:rPr>
          <w:rFonts w:ascii="Arial" w:hAnsi="Arial" w:cs="Arial"/>
          <w:sz w:val="22"/>
          <w:szCs w:val="22"/>
        </w:rPr>
      </w:pPr>
      <w:r w:rsidRPr="009502FF">
        <w:rPr>
          <w:rFonts w:ascii="Arial" w:hAnsi="Arial" w:cs="Arial"/>
          <w:spacing w:val="-1"/>
          <w:sz w:val="22"/>
          <w:szCs w:val="22"/>
        </w:rPr>
        <w:t>EHS Auditorium Repair Bid</w:t>
      </w:r>
    </w:p>
    <w:p w:rsidR="009502FF" w:rsidRPr="009502FF" w:rsidRDefault="009502FF" w:rsidP="009502FF">
      <w:pPr>
        <w:pStyle w:val="BodyText"/>
        <w:numPr>
          <w:ilvl w:val="0"/>
          <w:numId w:val="1"/>
        </w:numPr>
        <w:tabs>
          <w:tab w:val="left" w:pos="720"/>
        </w:tabs>
        <w:kinsoku w:val="0"/>
        <w:overflowPunct w:val="0"/>
        <w:spacing w:before="0"/>
        <w:rPr>
          <w:rFonts w:ascii="Arial" w:hAnsi="Arial" w:cs="Arial"/>
          <w:sz w:val="22"/>
          <w:szCs w:val="22"/>
        </w:rPr>
      </w:pPr>
      <w:r w:rsidRPr="009502FF">
        <w:rPr>
          <w:rFonts w:ascii="Arial" w:hAnsi="Arial" w:cs="Arial"/>
          <w:spacing w:val="-1"/>
          <w:sz w:val="22"/>
          <w:szCs w:val="22"/>
        </w:rPr>
        <w:t>Lead  Water Testing Update</w:t>
      </w:r>
    </w:p>
    <w:p w:rsidR="009502FF" w:rsidRPr="009502FF" w:rsidRDefault="009502FF" w:rsidP="009502FF">
      <w:pPr>
        <w:pStyle w:val="BodyText"/>
        <w:numPr>
          <w:ilvl w:val="0"/>
          <w:numId w:val="1"/>
        </w:numPr>
        <w:tabs>
          <w:tab w:val="left" w:pos="720"/>
        </w:tabs>
        <w:kinsoku w:val="0"/>
        <w:overflowPunct w:val="0"/>
        <w:spacing w:before="0"/>
        <w:rPr>
          <w:rFonts w:ascii="Arial" w:hAnsi="Arial" w:cs="Arial"/>
          <w:sz w:val="22"/>
          <w:szCs w:val="22"/>
        </w:rPr>
      </w:pPr>
      <w:r w:rsidRPr="009502FF">
        <w:rPr>
          <w:rFonts w:ascii="Arial" w:hAnsi="Arial" w:cs="Arial"/>
          <w:spacing w:val="-1"/>
          <w:sz w:val="22"/>
          <w:szCs w:val="22"/>
        </w:rPr>
        <w:t>Radon Testing</w:t>
      </w:r>
    </w:p>
    <w:p w:rsidR="009502FF" w:rsidRPr="009502FF" w:rsidRDefault="009502FF" w:rsidP="009502FF">
      <w:pPr>
        <w:pStyle w:val="BodyText"/>
        <w:numPr>
          <w:ilvl w:val="0"/>
          <w:numId w:val="1"/>
        </w:numPr>
        <w:tabs>
          <w:tab w:val="left" w:pos="720"/>
        </w:tabs>
        <w:kinsoku w:val="0"/>
        <w:overflowPunct w:val="0"/>
        <w:spacing w:before="0"/>
        <w:rPr>
          <w:rFonts w:ascii="Arial" w:hAnsi="Arial" w:cs="Arial"/>
          <w:sz w:val="22"/>
          <w:szCs w:val="22"/>
        </w:rPr>
      </w:pPr>
      <w:r w:rsidRPr="009502FF">
        <w:rPr>
          <w:rFonts w:ascii="Arial" w:hAnsi="Arial" w:cs="Arial"/>
          <w:spacing w:val="-1"/>
          <w:sz w:val="22"/>
          <w:szCs w:val="22"/>
        </w:rPr>
        <w:t>Purchasing</w:t>
      </w:r>
    </w:p>
    <w:p w:rsidR="009502FF" w:rsidRPr="009502FF" w:rsidRDefault="009502FF" w:rsidP="009502FF">
      <w:pPr>
        <w:pStyle w:val="BodyText"/>
        <w:numPr>
          <w:ilvl w:val="0"/>
          <w:numId w:val="1"/>
        </w:numPr>
        <w:tabs>
          <w:tab w:val="left" w:pos="720"/>
        </w:tabs>
        <w:kinsoku w:val="0"/>
        <w:overflowPunct w:val="0"/>
        <w:spacing w:before="0"/>
        <w:rPr>
          <w:rFonts w:ascii="Arial" w:hAnsi="Arial" w:cs="Arial"/>
          <w:sz w:val="22"/>
          <w:szCs w:val="22"/>
        </w:rPr>
      </w:pPr>
      <w:r w:rsidRPr="009502FF">
        <w:rPr>
          <w:rFonts w:ascii="Arial" w:hAnsi="Arial" w:cs="Arial"/>
          <w:spacing w:val="-1"/>
          <w:sz w:val="22"/>
          <w:szCs w:val="22"/>
        </w:rPr>
        <w:t>Staffing</w:t>
      </w:r>
    </w:p>
    <w:p w:rsidR="009502FF" w:rsidRPr="009502FF" w:rsidRDefault="009502FF" w:rsidP="009502FF">
      <w:pPr>
        <w:pStyle w:val="BodyText"/>
        <w:numPr>
          <w:ilvl w:val="0"/>
          <w:numId w:val="1"/>
        </w:numPr>
        <w:tabs>
          <w:tab w:val="left" w:pos="720"/>
        </w:tabs>
        <w:kinsoku w:val="0"/>
        <w:overflowPunct w:val="0"/>
        <w:spacing w:before="0"/>
        <w:rPr>
          <w:rFonts w:ascii="Arial" w:hAnsi="Arial" w:cs="Arial"/>
          <w:sz w:val="22"/>
          <w:szCs w:val="22"/>
        </w:rPr>
      </w:pPr>
      <w:r w:rsidRPr="009502FF">
        <w:rPr>
          <w:rFonts w:ascii="Arial" w:hAnsi="Arial" w:cs="Arial"/>
          <w:spacing w:val="-1"/>
          <w:sz w:val="22"/>
          <w:szCs w:val="22"/>
        </w:rPr>
        <w:t>Tomcat Statue</w:t>
      </w:r>
    </w:p>
    <w:p w:rsidR="009502FF" w:rsidRPr="009502FF" w:rsidRDefault="009502FF" w:rsidP="009502FF">
      <w:pPr>
        <w:pStyle w:val="BodyText"/>
        <w:numPr>
          <w:ilvl w:val="0"/>
          <w:numId w:val="1"/>
        </w:numPr>
        <w:tabs>
          <w:tab w:val="left" w:pos="720"/>
        </w:tabs>
        <w:kinsoku w:val="0"/>
        <w:overflowPunct w:val="0"/>
        <w:spacing w:before="0"/>
        <w:rPr>
          <w:rFonts w:ascii="Arial" w:hAnsi="Arial" w:cs="Arial"/>
          <w:sz w:val="22"/>
          <w:szCs w:val="22"/>
        </w:rPr>
      </w:pPr>
      <w:r w:rsidRPr="009502FF">
        <w:rPr>
          <w:rFonts w:ascii="Arial" w:hAnsi="Arial" w:cs="Arial"/>
          <w:spacing w:val="-1"/>
          <w:sz w:val="22"/>
          <w:szCs w:val="22"/>
        </w:rPr>
        <w:t>New Business</w:t>
      </w:r>
    </w:p>
    <w:p w:rsidR="009502FF" w:rsidRPr="009502FF" w:rsidRDefault="009502FF" w:rsidP="009502FF">
      <w:pPr>
        <w:pStyle w:val="BodyText"/>
        <w:numPr>
          <w:ilvl w:val="0"/>
          <w:numId w:val="1"/>
        </w:numPr>
        <w:tabs>
          <w:tab w:val="left" w:pos="720"/>
        </w:tabs>
        <w:kinsoku w:val="0"/>
        <w:overflowPunct w:val="0"/>
        <w:spacing w:before="0"/>
        <w:rPr>
          <w:rFonts w:ascii="Arial" w:hAnsi="Arial" w:cs="Arial"/>
          <w:sz w:val="22"/>
          <w:szCs w:val="22"/>
        </w:rPr>
      </w:pPr>
      <w:r w:rsidRPr="009502FF">
        <w:rPr>
          <w:rFonts w:ascii="Arial" w:hAnsi="Arial" w:cs="Arial"/>
          <w:spacing w:val="-1"/>
          <w:sz w:val="22"/>
          <w:szCs w:val="22"/>
        </w:rPr>
        <w:t>Closed</w:t>
      </w:r>
      <w:r w:rsidRPr="009502FF">
        <w:rPr>
          <w:rFonts w:ascii="Arial" w:hAnsi="Arial" w:cs="Arial"/>
          <w:spacing w:val="-7"/>
          <w:sz w:val="22"/>
          <w:szCs w:val="22"/>
        </w:rPr>
        <w:t xml:space="preserve"> </w:t>
      </w:r>
      <w:r w:rsidRPr="009502FF">
        <w:rPr>
          <w:rFonts w:ascii="Arial" w:hAnsi="Arial" w:cs="Arial"/>
          <w:spacing w:val="-1"/>
          <w:sz w:val="22"/>
          <w:szCs w:val="22"/>
        </w:rPr>
        <w:t>session,</w:t>
      </w:r>
      <w:r w:rsidRPr="009502FF">
        <w:rPr>
          <w:rFonts w:ascii="Arial" w:hAnsi="Arial" w:cs="Arial"/>
          <w:spacing w:val="1"/>
          <w:sz w:val="22"/>
          <w:szCs w:val="22"/>
        </w:rPr>
        <w:t xml:space="preserve"> </w:t>
      </w:r>
      <w:r w:rsidRPr="009502FF">
        <w:rPr>
          <w:rFonts w:ascii="Arial" w:hAnsi="Arial" w:cs="Arial"/>
          <w:spacing w:val="-3"/>
          <w:sz w:val="22"/>
          <w:szCs w:val="22"/>
        </w:rPr>
        <w:t>if</w:t>
      </w:r>
      <w:r w:rsidRPr="009502FF">
        <w:rPr>
          <w:rFonts w:ascii="Arial" w:hAnsi="Arial" w:cs="Arial"/>
          <w:spacing w:val="-8"/>
          <w:sz w:val="22"/>
          <w:szCs w:val="22"/>
        </w:rPr>
        <w:t xml:space="preserve"> </w:t>
      </w:r>
      <w:r w:rsidRPr="009502FF">
        <w:rPr>
          <w:rFonts w:ascii="Arial" w:hAnsi="Arial" w:cs="Arial"/>
          <w:spacing w:val="-1"/>
          <w:sz w:val="22"/>
          <w:szCs w:val="22"/>
        </w:rPr>
        <w:t>needed</w:t>
      </w:r>
    </w:p>
    <w:p w:rsidR="009502FF" w:rsidRPr="009502FF" w:rsidRDefault="009502FF" w:rsidP="009502FF">
      <w:pPr>
        <w:pStyle w:val="BodyText"/>
        <w:numPr>
          <w:ilvl w:val="0"/>
          <w:numId w:val="1"/>
        </w:numPr>
        <w:tabs>
          <w:tab w:val="left" w:pos="720"/>
        </w:tabs>
        <w:kinsoku w:val="0"/>
        <w:overflowPunct w:val="0"/>
        <w:spacing w:before="0"/>
        <w:rPr>
          <w:rFonts w:ascii="Arial" w:hAnsi="Arial" w:cs="Arial"/>
          <w:sz w:val="22"/>
          <w:szCs w:val="22"/>
        </w:rPr>
      </w:pPr>
      <w:r w:rsidRPr="009502FF">
        <w:rPr>
          <w:rFonts w:ascii="Arial" w:hAnsi="Arial" w:cs="Arial"/>
          <w:spacing w:val="-1"/>
          <w:sz w:val="22"/>
          <w:szCs w:val="22"/>
        </w:rPr>
        <w:t>Adjournment</w:t>
      </w:r>
    </w:p>
    <w:p w:rsidR="000005AA" w:rsidRDefault="000005AA" w:rsidP="00DB77FD">
      <w:pPr>
        <w:pStyle w:val="BodyText"/>
        <w:tabs>
          <w:tab w:val="left" w:pos="720"/>
        </w:tabs>
        <w:kinsoku w:val="0"/>
        <w:overflowPunct w:val="0"/>
        <w:spacing w:before="0"/>
        <w:ind w:left="0" w:firstLine="0"/>
        <w:rPr>
          <w:rFonts w:ascii="Times New Roman" w:hAnsi="Times New Roman" w:cs="Times New Roman"/>
          <w:spacing w:val="-1"/>
          <w:sz w:val="22"/>
          <w:szCs w:val="22"/>
        </w:rPr>
      </w:pPr>
    </w:p>
    <w:p w:rsidR="00DB77FD" w:rsidRPr="00F76B87" w:rsidRDefault="00DB77FD" w:rsidP="00DB77FD">
      <w:pPr>
        <w:pStyle w:val="BodyText"/>
        <w:tabs>
          <w:tab w:val="left" w:pos="720"/>
        </w:tabs>
        <w:kinsoku w:val="0"/>
        <w:overflowPunct w:val="0"/>
        <w:spacing w:before="0"/>
        <w:ind w:left="0" w:firstLine="0"/>
        <w:rPr>
          <w:rFonts w:ascii="Times New Roman" w:hAnsi="Times New Roman" w:cs="Times New Roman"/>
          <w:spacing w:val="-1"/>
          <w:sz w:val="22"/>
          <w:szCs w:val="22"/>
        </w:rPr>
      </w:pPr>
    </w:p>
    <w:p w:rsidR="000005AA" w:rsidRPr="00F76B87" w:rsidRDefault="000005AA" w:rsidP="009502FF">
      <w:pPr>
        <w:pStyle w:val="BodyText"/>
        <w:tabs>
          <w:tab w:val="left" w:pos="720"/>
        </w:tabs>
        <w:kinsoku w:val="0"/>
        <w:overflowPunct w:val="0"/>
        <w:spacing w:before="132"/>
        <w:ind w:left="0" w:firstLine="0"/>
        <w:rPr>
          <w:rFonts w:ascii="Arial" w:hAnsi="Arial" w:cs="Arial"/>
          <w:spacing w:val="-1"/>
          <w:sz w:val="22"/>
          <w:szCs w:val="22"/>
          <w:u w:val="single"/>
        </w:rPr>
      </w:pPr>
      <w:r w:rsidRPr="00F76B87">
        <w:rPr>
          <w:rFonts w:ascii="Arial" w:hAnsi="Arial" w:cs="Arial"/>
          <w:spacing w:val="-1"/>
          <w:sz w:val="22"/>
          <w:szCs w:val="22"/>
          <w:u w:val="single"/>
        </w:rPr>
        <w:t>Public Comment</w:t>
      </w:r>
    </w:p>
    <w:p w:rsidR="000005AA" w:rsidRDefault="0064152E" w:rsidP="009502FF">
      <w:pPr>
        <w:pStyle w:val="BodyText"/>
        <w:tabs>
          <w:tab w:val="left" w:pos="720"/>
        </w:tabs>
        <w:kinsoku w:val="0"/>
        <w:overflowPunct w:val="0"/>
        <w:spacing w:before="132"/>
        <w:ind w:left="0" w:firstLine="0"/>
        <w:jc w:val="both"/>
        <w:rPr>
          <w:rFonts w:ascii="Arial" w:hAnsi="Arial" w:cs="Arial"/>
          <w:spacing w:val="-1"/>
          <w:sz w:val="22"/>
          <w:szCs w:val="22"/>
        </w:rPr>
      </w:pPr>
      <w:r>
        <w:rPr>
          <w:rFonts w:ascii="Arial" w:hAnsi="Arial" w:cs="Arial"/>
          <w:spacing w:val="-1"/>
          <w:sz w:val="22"/>
          <w:szCs w:val="22"/>
        </w:rPr>
        <w:t>NONE</w:t>
      </w:r>
      <w:r w:rsidR="000005AA" w:rsidRPr="00F76B87">
        <w:rPr>
          <w:rFonts w:ascii="Arial" w:hAnsi="Arial" w:cs="Arial"/>
          <w:spacing w:val="-1"/>
          <w:sz w:val="22"/>
          <w:szCs w:val="22"/>
        </w:rPr>
        <w:t xml:space="preserve">  </w:t>
      </w:r>
    </w:p>
    <w:p w:rsidR="00C6370F" w:rsidRDefault="00C6370F" w:rsidP="00C6370F">
      <w:pPr>
        <w:pStyle w:val="BodyText"/>
        <w:tabs>
          <w:tab w:val="left" w:pos="720"/>
        </w:tabs>
        <w:kinsoku w:val="0"/>
        <w:overflowPunct w:val="0"/>
        <w:spacing w:before="132"/>
        <w:ind w:left="0" w:firstLine="0"/>
        <w:jc w:val="both"/>
        <w:rPr>
          <w:rFonts w:ascii="Arial" w:hAnsi="Arial" w:cs="Arial"/>
          <w:spacing w:val="-1"/>
          <w:sz w:val="22"/>
          <w:szCs w:val="22"/>
          <w:u w:val="single"/>
        </w:rPr>
      </w:pPr>
      <w:r w:rsidRPr="00F76B87">
        <w:rPr>
          <w:rFonts w:ascii="Arial" w:hAnsi="Arial" w:cs="Arial"/>
          <w:spacing w:val="-1"/>
          <w:sz w:val="22"/>
          <w:szCs w:val="22"/>
          <w:u w:val="single"/>
        </w:rPr>
        <w:t>Sustainability Partners</w:t>
      </w:r>
    </w:p>
    <w:p w:rsidR="00C6370F" w:rsidRPr="0070553E" w:rsidRDefault="00C6370F" w:rsidP="00C6370F">
      <w:pPr>
        <w:pStyle w:val="BodyText"/>
        <w:tabs>
          <w:tab w:val="left" w:pos="720"/>
        </w:tabs>
        <w:kinsoku w:val="0"/>
        <w:overflowPunct w:val="0"/>
        <w:spacing w:before="132"/>
        <w:ind w:left="0" w:firstLine="0"/>
        <w:jc w:val="both"/>
        <w:rPr>
          <w:rFonts w:ascii="Arial" w:hAnsi="Arial" w:cs="Arial"/>
          <w:spacing w:val="-1"/>
          <w:sz w:val="22"/>
          <w:szCs w:val="22"/>
        </w:rPr>
      </w:pPr>
      <w:r>
        <w:rPr>
          <w:rFonts w:ascii="Arial" w:hAnsi="Arial" w:cs="Arial"/>
          <w:spacing w:val="-1"/>
          <w:sz w:val="22"/>
          <w:szCs w:val="22"/>
        </w:rPr>
        <w:t xml:space="preserve">Attorney </w:t>
      </w:r>
      <w:proofErr w:type="spellStart"/>
      <w:r>
        <w:rPr>
          <w:rFonts w:ascii="Arial" w:hAnsi="Arial" w:cs="Arial"/>
          <w:spacing w:val="-1"/>
          <w:sz w:val="22"/>
          <w:szCs w:val="22"/>
        </w:rPr>
        <w:t>Weiler</w:t>
      </w:r>
      <w:proofErr w:type="spellEnd"/>
      <w:r>
        <w:rPr>
          <w:rFonts w:ascii="Arial" w:hAnsi="Arial" w:cs="Arial"/>
          <w:spacing w:val="-1"/>
          <w:sz w:val="22"/>
          <w:szCs w:val="22"/>
        </w:rPr>
        <w:t xml:space="preserve"> </w:t>
      </w:r>
      <w:r w:rsidR="00133F2D">
        <w:rPr>
          <w:rFonts w:ascii="Arial" w:hAnsi="Arial" w:cs="Arial"/>
          <w:spacing w:val="-1"/>
          <w:sz w:val="22"/>
          <w:szCs w:val="22"/>
        </w:rPr>
        <w:t>informed Committee he has received documents regarding Sustainability Partners</w:t>
      </w:r>
      <w:r w:rsidR="00DD3F1E">
        <w:rPr>
          <w:rFonts w:ascii="Arial" w:hAnsi="Arial" w:cs="Arial"/>
          <w:spacing w:val="-1"/>
          <w:sz w:val="22"/>
          <w:szCs w:val="22"/>
        </w:rPr>
        <w:t xml:space="preserve"> calculator costs for individual locations and</w:t>
      </w:r>
      <w:r w:rsidR="00133F2D">
        <w:rPr>
          <w:rFonts w:ascii="Arial" w:hAnsi="Arial" w:cs="Arial"/>
          <w:spacing w:val="-1"/>
          <w:sz w:val="22"/>
          <w:szCs w:val="22"/>
        </w:rPr>
        <w:t xml:space="preserve"> has not yet reviewed them in full.  </w:t>
      </w:r>
      <w:r w:rsidR="00DD3F1E">
        <w:rPr>
          <w:rFonts w:ascii="Arial" w:hAnsi="Arial" w:cs="Arial"/>
          <w:spacing w:val="-1"/>
          <w:sz w:val="22"/>
          <w:szCs w:val="22"/>
        </w:rPr>
        <w:t xml:space="preserve">He suggested the Committee prioritize findings and present to Finance Committee.  Determination needs to be made in regards to cost of financing </w:t>
      </w:r>
      <w:proofErr w:type="spellStart"/>
      <w:r w:rsidR="00DD3F1E">
        <w:rPr>
          <w:rFonts w:ascii="Arial" w:hAnsi="Arial" w:cs="Arial"/>
          <w:spacing w:val="-1"/>
          <w:sz w:val="22"/>
          <w:szCs w:val="22"/>
        </w:rPr>
        <w:t>vs</w:t>
      </w:r>
      <w:proofErr w:type="spellEnd"/>
      <w:r w:rsidR="00DD3F1E">
        <w:rPr>
          <w:rFonts w:ascii="Arial" w:hAnsi="Arial" w:cs="Arial"/>
          <w:spacing w:val="-1"/>
          <w:sz w:val="22"/>
          <w:szCs w:val="22"/>
        </w:rPr>
        <w:t xml:space="preserve"> bond dollars.</w:t>
      </w:r>
      <w:r w:rsidR="00780A9F">
        <w:rPr>
          <w:rFonts w:ascii="Arial" w:hAnsi="Arial" w:cs="Arial"/>
          <w:spacing w:val="-1"/>
          <w:sz w:val="22"/>
          <w:szCs w:val="22"/>
        </w:rPr>
        <w:t xml:space="preserve">  Ms. Johnson stated the District cannot run a deficit budget to do large projects.  If replacing a system, it may be more economical to go to forced air </w:t>
      </w:r>
      <w:proofErr w:type="gramStart"/>
      <w:r w:rsidR="00780A9F">
        <w:rPr>
          <w:rFonts w:ascii="Arial" w:hAnsi="Arial" w:cs="Arial"/>
          <w:spacing w:val="-1"/>
          <w:sz w:val="22"/>
          <w:szCs w:val="22"/>
        </w:rPr>
        <w:t>and  chilling</w:t>
      </w:r>
      <w:proofErr w:type="gramEnd"/>
      <w:r w:rsidR="00780A9F">
        <w:rPr>
          <w:rFonts w:ascii="Arial" w:hAnsi="Arial" w:cs="Arial"/>
          <w:spacing w:val="-1"/>
          <w:sz w:val="22"/>
          <w:szCs w:val="22"/>
        </w:rPr>
        <w:t xml:space="preserve"> system and abandon original system.  </w:t>
      </w:r>
    </w:p>
    <w:p w:rsidR="00C6370F" w:rsidRDefault="00DD3F1E" w:rsidP="00041BA9">
      <w:pPr>
        <w:pStyle w:val="BodyText"/>
        <w:tabs>
          <w:tab w:val="left" w:pos="720"/>
        </w:tabs>
        <w:kinsoku w:val="0"/>
        <w:overflowPunct w:val="0"/>
        <w:spacing w:before="132"/>
        <w:ind w:left="0" w:firstLine="0"/>
        <w:jc w:val="both"/>
        <w:rPr>
          <w:rFonts w:ascii="Arial" w:hAnsi="Arial" w:cs="Arial"/>
          <w:spacing w:val="-1"/>
          <w:sz w:val="22"/>
          <w:szCs w:val="22"/>
        </w:rPr>
      </w:pPr>
      <w:r>
        <w:rPr>
          <w:rFonts w:ascii="Arial" w:hAnsi="Arial" w:cs="Arial"/>
          <w:spacing w:val="-1"/>
          <w:sz w:val="22"/>
          <w:szCs w:val="22"/>
        </w:rPr>
        <w:t>Committee agreed that pursuing LED lighting throughout the District would be a cost savings.  Using energy efficient equipment would assure rebates with Grants.</w:t>
      </w:r>
      <w:r w:rsidR="00780A9F">
        <w:rPr>
          <w:rFonts w:ascii="Arial" w:hAnsi="Arial" w:cs="Arial"/>
          <w:spacing w:val="-1"/>
          <w:sz w:val="22"/>
          <w:szCs w:val="22"/>
        </w:rPr>
        <w:t xml:space="preserve">  Use of qualified contractors to perform work was also discussed in relation to District Union Maintenance Staff.  Sustainability Partners may pay back dollars for in house work performed.  </w:t>
      </w:r>
    </w:p>
    <w:p w:rsidR="00780A9F" w:rsidRDefault="00780A9F" w:rsidP="00041BA9">
      <w:pPr>
        <w:pStyle w:val="BodyText"/>
        <w:tabs>
          <w:tab w:val="left" w:pos="720"/>
        </w:tabs>
        <w:kinsoku w:val="0"/>
        <w:overflowPunct w:val="0"/>
        <w:spacing w:before="132"/>
        <w:ind w:left="0" w:firstLine="0"/>
        <w:jc w:val="both"/>
        <w:rPr>
          <w:rFonts w:ascii="Arial" w:hAnsi="Arial" w:cs="Arial"/>
          <w:spacing w:val="-1"/>
          <w:sz w:val="22"/>
          <w:szCs w:val="22"/>
        </w:rPr>
      </w:pPr>
      <w:r>
        <w:rPr>
          <w:rFonts w:ascii="Arial" w:hAnsi="Arial" w:cs="Arial"/>
          <w:spacing w:val="-1"/>
          <w:sz w:val="22"/>
          <w:szCs w:val="22"/>
        </w:rPr>
        <w:t>Committee would like to see additional references from larger projects other than LED lighting projects.</w:t>
      </w:r>
    </w:p>
    <w:p w:rsidR="00780A9F" w:rsidRPr="00DD3F1E" w:rsidRDefault="00780A9F" w:rsidP="00041BA9">
      <w:pPr>
        <w:pStyle w:val="BodyText"/>
        <w:tabs>
          <w:tab w:val="left" w:pos="720"/>
        </w:tabs>
        <w:kinsoku w:val="0"/>
        <w:overflowPunct w:val="0"/>
        <w:spacing w:before="132"/>
        <w:ind w:left="0" w:firstLine="0"/>
        <w:jc w:val="both"/>
        <w:rPr>
          <w:rFonts w:ascii="Arial" w:hAnsi="Arial" w:cs="Arial"/>
          <w:spacing w:val="-1"/>
          <w:sz w:val="22"/>
          <w:szCs w:val="22"/>
        </w:rPr>
      </w:pPr>
      <w:r>
        <w:rPr>
          <w:rFonts w:ascii="Arial" w:hAnsi="Arial" w:cs="Arial"/>
          <w:spacing w:val="-1"/>
          <w:sz w:val="22"/>
          <w:szCs w:val="22"/>
        </w:rPr>
        <w:t>Mr. Darby asked if the District need</w:t>
      </w:r>
      <w:r w:rsidR="00EA2C99">
        <w:rPr>
          <w:rFonts w:ascii="Arial" w:hAnsi="Arial" w:cs="Arial"/>
          <w:spacing w:val="-1"/>
          <w:sz w:val="22"/>
          <w:szCs w:val="22"/>
        </w:rPr>
        <w:t>s</w:t>
      </w:r>
      <w:r>
        <w:rPr>
          <w:rFonts w:ascii="Arial" w:hAnsi="Arial" w:cs="Arial"/>
          <w:spacing w:val="-1"/>
          <w:sz w:val="22"/>
          <w:szCs w:val="22"/>
        </w:rPr>
        <w:t xml:space="preserve"> to go out for a RFP.  Attorney </w:t>
      </w:r>
      <w:proofErr w:type="spellStart"/>
      <w:r>
        <w:rPr>
          <w:rFonts w:ascii="Arial" w:hAnsi="Arial" w:cs="Arial"/>
          <w:spacing w:val="-1"/>
          <w:sz w:val="22"/>
          <w:szCs w:val="22"/>
        </w:rPr>
        <w:t>Weiler</w:t>
      </w:r>
      <w:proofErr w:type="spellEnd"/>
      <w:r>
        <w:rPr>
          <w:rFonts w:ascii="Arial" w:hAnsi="Arial" w:cs="Arial"/>
          <w:spacing w:val="-1"/>
          <w:sz w:val="22"/>
          <w:szCs w:val="22"/>
        </w:rPr>
        <w:t xml:space="preserve"> stated </w:t>
      </w:r>
      <w:proofErr w:type="gramStart"/>
      <w:r>
        <w:rPr>
          <w:rFonts w:ascii="Arial" w:hAnsi="Arial" w:cs="Arial"/>
          <w:spacing w:val="-1"/>
          <w:sz w:val="22"/>
          <w:szCs w:val="22"/>
        </w:rPr>
        <w:t>Yes</w:t>
      </w:r>
      <w:proofErr w:type="gramEnd"/>
      <w:r>
        <w:rPr>
          <w:rFonts w:ascii="Arial" w:hAnsi="Arial" w:cs="Arial"/>
          <w:spacing w:val="-1"/>
          <w:sz w:val="22"/>
          <w:szCs w:val="22"/>
        </w:rPr>
        <w:t xml:space="preserve">, specify </w:t>
      </w:r>
      <w:r w:rsidR="00E167B5">
        <w:rPr>
          <w:rFonts w:ascii="Arial" w:hAnsi="Arial" w:cs="Arial"/>
          <w:spacing w:val="-1"/>
          <w:sz w:val="22"/>
          <w:szCs w:val="22"/>
        </w:rPr>
        <w:t xml:space="preserve">what </w:t>
      </w:r>
      <w:r w:rsidR="00EA2C99">
        <w:rPr>
          <w:rFonts w:ascii="Arial" w:hAnsi="Arial" w:cs="Arial"/>
          <w:spacing w:val="-1"/>
          <w:sz w:val="22"/>
          <w:szCs w:val="22"/>
        </w:rPr>
        <w:t>District is</w:t>
      </w:r>
      <w:r w:rsidR="00E167B5">
        <w:rPr>
          <w:rFonts w:ascii="Arial" w:hAnsi="Arial" w:cs="Arial"/>
          <w:spacing w:val="-1"/>
          <w:sz w:val="22"/>
          <w:szCs w:val="22"/>
        </w:rPr>
        <w:t xml:space="preserve"> looking for with RFP.</w:t>
      </w:r>
    </w:p>
    <w:p w:rsidR="00E167B5" w:rsidRDefault="00E167B5" w:rsidP="00E167B5">
      <w:pPr>
        <w:pStyle w:val="BodyText"/>
        <w:tabs>
          <w:tab w:val="left" w:pos="720"/>
        </w:tabs>
        <w:kinsoku w:val="0"/>
        <w:overflowPunct w:val="0"/>
        <w:spacing w:before="132"/>
        <w:ind w:left="0" w:firstLine="0"/>
        <w:jc w:val="both"/>
        <w:rPr>
          <w:rFonts w:ascii="Arial" w:hAnsi="Arial" w:cs="Arial"/>
          <w:spacing w:val="-1"/>
          <w:sz w:val="22"/>
          <w:szCs w:val="22"/>
          <w:u w:val="single"/>
        </w:rPr>
      </w:pPr>
    </w:p>
    <w:p w:rsidR="009F14A1" w:rsidRDefault="009F14A1" w:rsidP="00E167B5">
      <w:pPr>
        <w:pStyle w:val="BodyText"/>
        <w:tabs>
          <w:tab w:val="left" w:pos="720"/>
        </w:tabs>
        <w:kinsoku w:val="0"/>
        <w:overflowPunct w:val="0"/>
        <w:spacing w:before="132"/>
        <w:ind w:left="0" w:firstLine="0"/>
        <w:jc w:val="both"/>
        <w:rPr>
          <w:rFonts w:ascii="Arial" w:hAnsi="Arial" w:cs="Arial"/>
          <w:spacing w:val="-1"/>
          <w:sz w:val="22"/>
          <w:szCs w:val="22"/>
          <w:u w:val="single"/>
        </w:rPr>
      </w:pPr>
      <w:r w:rsidRPr="00F76B87">
        <w:rPr>
          <w:rFonts w:ascii="Arial" w:hAnsi="Arial" w:cs="Arial"/>
          <w:spacing w:val="-1"/>
          <w:sz w:val="22"/>
          <w:szCs w:val="22"/>
          <w:u w:val="single"/>
        </w:rPr>
        <w:lastRenderedPageBreak/>
        <w:t>Monthly Construction Update</w:t>
      </w:r>
    </w:p>
    <w:p w:rsidR="00E167B5" w:rsidRDefault="00E167B5" w:rsidP="00E167B5">
      <w:pPr>
        <w:pStyle w:val="BodyText"/>
        <w:tabs>
          <w:tab w:val="left" w:pos="720"/>
        </w:tabs>
        <w:kinsoku w:val="0"/>
        <w:overflowPunct w:val="0"/>
        <w:spacing w:before="132"/>
        <w:ind w:left="0" w:firstLine="0"/>
        <w:jc w:val="both"/>
        <w:rPr>
          <w:rFonts w:ascii="Arial" w:hAnsi="Arial" w:cs="Arial"/>
          <w:spacing w:val="-1"/>
          <w:sz w:val="22"/>
          <w:szCs w:val="22"/>
        </w:rPr>
      </w:pPr>
      <w:r>
        <w:rPr>
          <w:rFonts w:ascii="Arial" w:hAnsi="Arial" w:cs="Arial"/>
          <w:spacing w:val="-1"/>
          <w:sz w:val="22"/>
          <w:szCs w:val="22"/>
        </w:rPr>
        <w:t xml:space="preserve">Ms. Beatrice Reyes Childress presented Phase 6 of Construction.  </w:t>
      </w:r>
    </w:p>
    <w:p w:rsidR="00E167B5" w:rsidRDefault="00E167B5" w:rsidP="00E167B5">
      <w:pPr>
        <w:pStyle w:val="BodyText"/>
        <w:tabs>
          <w:tab w:val="left" w:pos="720"/>
        </w:tabs>
        <w:kinsoku w:val="0"/>
        <w:overflowPunct w:val="0"/>
        <w:spacing w:before="132"/>
        <w:ind w:left="0" w:firstLine="0"/>
        <w:jc w:val="both"/>
        <w:rPr>
          <w:rFonts w:ascii="Arial" w:hAnsi="Arial" w:cs="Arial"/>
          <w:spacing w:val="-1"/>
          <w:sz w:val="22"/>
          <w:szCs w:val="22"/>
        </w:rPr>
      </w:pPr>
      <w:r>
        <w:rPr>
          <w:rFonts w:ascii="Arial" w:hAnsi="Arial" w:cs="Arial"/>
          <w:spacing w:val="-1"/>
          <w:sz w:val="22"/>
          <w:szCs w:val="22"/>
        </w:rPr>
        <w:t xml:space="preserve">The Courtyard Walkway was presented with a scaled back cost </w:t>
      </w:r>
      <w:r w:rsidR="00D62CD0">
        <w:rPr>
          <w:rFonts w:ascii="Arial" w:hAnsi="Arial" w:cs="Arial"/>
          <w:spacing w:val="-1"/>
          <w:sz w:val="22"/>
          <w:szCs w:val="22"/>
        </w:rPr>
        <w:t xml:space="preserve">estimate </w:t>
      </w:r>
      <w:r>
        <w:rPr>
          <w:rFonts w:ascii="Arial" w:hAnsi="Arial" w:cs="Arial"/>
          <w:spacing w:val="-1"/>
          <w:sz w:val="22"/>
          <w:szCs w:val="22"/>
        </w:rPr>
        <w:t xml:space="preserve">of $30,000.00.  The front entrance will not have an additional corridor added due to decline in present and future enrollment. </w:t>
      </w:r>
      <w:r w:rsidR="00D62CD0">
        <w:rPr>
          <w:rFonts w:ascii="Arial" w:hAnsi="Arial" w:cs="Arial"/>
          <w:spacing w:val="-1"/>
          <w:sz w:val="22"/>
          <w:szCs w:val="22"/>
        </w:rPr>
        <w:t xml:space="preserve">This renovation will include minimal upgrades.  </w:t>
      </w:r>
    </w:p>
    <w:p w:rsidR="00E167B5" w:rsidRDefault="00D62CD0" w:rsidP="00E167B5">
      <w:pPr>
        <w:pStyle w:val="BodyText"/>
        <w:tabs>
          <w:tab w:val="left" w:pos="720"/>
        </w:tabs>
        <w:kinsoku w:val="0"/>
        <w:overflowPunct w:val="0"/>
        <w:spacing w:before="132"/>
        <w:ind w:left="0" w:firstLine="0"/>
        <w:jc w:val="both"/>
        <w:rPr>
          <w:rFonts w:ascii="Arial" w:hAnsi="Arial" w:cs="Arial"/>
          <w:spacing w:val="-1"/>
          <w:sz w:val="22"/>
          <w:szCs w:val="22"/>
        </w:rPr>
      </w:pPr>
      <w:r>
        <w:rPr>
          <w:rFonts w:ascii="Arial" w:hAnsi="Arial" w:cs="Arial"/>
          <w:spacing w:val="-1"/>
          <w:sz w:val="22"/>
          <w:szCs w:val="22"/>
        </w:rPr>
        <w:t>The Library r</w:t>
      </w:r>
      <w:r w:rsidR="00E167B5">
        <w:rPr>
          <w:rFonts w:ascii="Arial" w:hAnsi="Arial" w:cs="Arial"/>
          <w:spacing w:val="-1"/>
          <w:sz w:val="22"/>
          <w:szCs w:val="22"/>
        </w:rPr>
        <w:t xml:space="preserve">enovation will allow for office space for counselors.  This will allow private areas for conversations with parents and students. </w:t>
      </w:r>
    </w:p>
    <w:p w:rsidR="00D62CD0" w:rsidRDefault="00D62CD0" w:rsidP="00E167B5">
      <w:pPr>
        <w:pStyle w:val="BodyText"/>
        <w:tabs>
          <w:tab w:val="left" w:pos="720"/>
        </w:tabs>
        <w:kinsoku w:val="0"/>
        <w:overflowPunct w:val="0"/>
        <w:spacing w:before="132"/>
        <w:ind w:left="0" w:firstLine="0"/>
        <w:jc w:val="both"/>
        <w:rPr>
          <w:rFonts w:ascii="Arial" w:hAnsi="Arial" w:cs="Arial"/>
          <w:spacing w:val="-1"/>
          <w:sz w:val="22"/>
          <w:szCs w:val="22"/>
        </w:rPr>
      </w:pPr>
      <w:r>
        <w:rPr>
          <w:rFonts w:ascii="Arial" w:hAnsi="Arial" w:cs="Arial"/>
          <w:spacing w:val="-1"/>
          <w:sz w:val="22"/>
          <w:szCs w:val="22"/>
        </w:rPr>
        <w:t>Art Room renovation was also scaled back to minimal improvements with a cost estimate of $150,000.00.</w:t>
      </w:r>
    </w:p>
    <w:p w:rsidR="00D62CD0" w:rsidRDefault="00D62CD0" w:rsidP="00E167B5">
      <w:pPr>
        <w:pStyle w:val="BodyText"/>
        <w:tabs>
          <w:tab w:val="left" w:pos="720"/>
        </w:tabs>
        <w:kinsoku w:val="0"/>
        <w:overflowPunct w:val="0"/>
        <w:spacing w:before="132"/>
        <w:ind w:left="0" w:firstLine="0"/>
        <w:jc w:val="both"/>
        <w:rPr>
          <w:rFonts w:ascii="Arial" w:hAnsi="Arial" w:cs="Arial"/>
          <w:spacing w:val="-1"/>
          <w:sz w:val="22"/>
          <w:szCs w:val="22"/>
        </w:rPr>
      </w:pPr>
      <w:r>
        <w:rPr>
          <w:rFonts w:ascii="Arial" w:hAnsi="Arial" w:cs="Arial"/>
          <w:spacing w:val="-1"/>
          <w:sz w:val="22"/>
          <w:szCs w:val="22"/>
        </w:rPr>
        <w:t>Cost estimate summary was presented with original cost estimate of $8,570,050 and new estimate at $3,062,400.</w:t>
      </w:r>
    </w:p>
    <w:p w:rsidR="00D62CD0" w:rsidRDefault="00D62CD0" w:rsidP="00E167B5">
      <w:pPr>
        <w:pStyle w:val="BodyText"/>
        <w:tabs>
          <w:tab w:val="left" w:pos="720"/>
        </w:tabs>
        <w:kinsoku w:val="0"/>
        <w:overflowPunct w:val="0"/>
        <w:spacing w:before="132"/>
        <w:ind w:left="0" w:firstLine="0"/>
        <w:jc w:val="both"/>
        <w:rPr>
          <w:rFonts w:ascii="Arial" w:hAnsi="Arial" w:cs="Arial"/>
          <w:spacing w:val="-1"/>
          <w:sz w:val="22"/>
          <w:szCs w:val="22"/>
        </w:rPr>
      </w:pPr>
      <w:r>
        <w:rPr>
          <w:rFonts w:ascii="Arial" w:hAnsi="Arial" w:cs="Arial"/>
          <w:spacing w:val="-1"/>
          <w:sz w:val="22"/>
          <w:szCs w:val="22"/>
        </w:rPr>
        <w:t>Mr. Darby inquired as to the amount of construction dollars each year.  Dr. McDonald informed the Committee that historically around $4.5 million is budgeted on an annual basis.</w:t>
      </w:r>
    </w:p>
    <w:p w:rsidR="00232B5E" w:rsidRDefault="00D62CD0" w:rsidP="00E167B5">
      <w:pPr>
        <w:pStyle w:val="BodyText"/>
        <w:tabs>
          <w:tab w:val="left" w:pos="720"/>
        </w:tabs>
        <w:kinsoku w:val="0"/>
        <w:overflowPunct w:val="0"/>
        <w:spacing w:before="132"/>
        <w:ind w:left="0" w:firstLine="0"/>
        <w:jc w:val="both"/>
        <w:rPr>
          <w:rFonts w:ascii="Arial" w:hAnsi="Arial" w:cs="Arial"/>
          <w:spacing w:val="-1"/>
          <w:sz w:val="22"/>
          <w:szCs w:val="22"/>
        </w:rPr>
      </w:pPr>
      <w:r>
        <w:rPr>
          <w:rFonts w:ascii="Arial" w:hAnsi="Arial" w:cs="Arial"/>
          <w:spacing w:val="-1"/>
          <w:sz w:val="22"/>
          <w:szCs w:val="22"/>
        </w:rPr>
        <w:t xml:space="preserve">Mr. Schubert inquired regarding the Science Lab renovations.  The labs have also been scaled back from $2million to $1.8 million.  </w:t>
      </w:r>
      <w:r w:rsidR="00232B5E">
        <w:rPr>
          <w:rFonts w:ascii="Arial" w:hAnsi="Arial" w:cs="Arial"/>
          <w:spacing w:val="-1"/>
          <w:sz w:val="22"/>
          <w:szCs w:val="22"/>
        </w:rPr>
        <w:t>Mr. Darby suggested doing renovations and adding additional pieces later.  Ms. Reyes Childress indicated that the renovation would create better storage areas for labs.</w:t>
      </w:r>
      <w:r w:rsidR="00F20614">
        <w:rPr>
          <w:rFonts w:ascii="Arial" w:hAnsi="Arial" w:cs="Arial"/>
          <w:spacing w:val="-1"/>
          <w:sz w:val="22"/>
          <w:szCs w:val="22"/>
        </w:rPr>
        <w:t xml:space="preserve">  Dr. McDonald</w:t>
      </w:r>
      <w:r w:rsidR="00232B5E">
        <w:rPr>
          <w:rFonts w:ascii="Arial" w:hAnsi="Arial" w:cs="Arial"/>
          <w:spacing w:val="-1"/>
          <w:sz w:val="22"/>
          <w:szCs w:val="22"/>
        </w:rPr>
        <w:t xml:space="preserve"> also agreed that every Science room does need to be a Chemistry lab.  Areas need to consist of a regular classroom with lab.</w:t>
      </w:r>
    </w:p>
    <w:p w:rsidR="00781E6A" w:rsidRDefault="00781E6A" w:rsidP="00E167B5">
      <w:pPr>
        <w:pStyle w:val="BodyText"/>
        <w:tabs>
          <w:tab w:val="left" w:pos="720"/>
        </w:tabs>
        <w:kinsoku w:val="0"/>
        <w:overflowPunct w:val="0"/>
        <w:spacing w:before="132"/>
        <w:ind w:left="0" w:firstLine="0"/>
        <w:jc w:val="both"/>
        <w:rPr>
          <w:rFonts w:ascii="Arial" w:hAnsi="Arial" w:cs="Arial"/>
          <w:spacing w:val="-1"/>
          <w:sz w:val="22"/>
          <w:szCs w:val="22"/>
        </w:rPr>
      </w:pPr>
      <w:r>
        <w:rPr>
          <w:rFonts w:ascii="Arial" w:hAnsi="Arial" w:cs="Arial"/>
          <w:spacing w:val="-1"/>
          <w:sz w:val="22"/>
          <w:szCs w:val="22"/>
        </w:rPr>
        <w:t>Phase 6 Construction will move to Board for approval.</w:t>
      </w:r>
    </w:p>
    <w:p w:rsidR="00232B5E" w:rsidRDefault="00232B5E" w:rsidP="00E167B5">
      <w:pPr>
        <w:pStyle w:val="BodyText"/>
        <w:tabs>
          <w:tab w:val="left" w:pos="720"/>
        </w:tabs>
        <w:kinsoku w:val="0"/>
        <w:overflowPunct w:val="0"/>
        <w:spacing w:before="132"/>
        <w:ind w:left="0" w:firstLine="0"/>
        <w:jc w:val="both"/>
        <w:rPr>
          <w:rFonts w:ascii="Arial" w:hAnsi="Arial" w:cs="Arial"/>
          <w:spacing w:val="-1"/>
          <w:sz w:val="22"/>
          <w:szCs w:val="22"/>
          <w:u w:val="single"/>
        </w:rPr>
      </w:pPr>
      <w:r w:rsidRPr="00232B5E">
        <w:rPr>
          <w:rFonts w:ascii="Arial" w:hAnsi="Arial" w:cs="Arial"/>
          <w:spacing w:val="-1"/>
          <w:sz w:val="22"/>
          <w:szCs w:val="22"/>
          <w:u w:val="single"/>
        </w:rPr>
        <w:t xml:space="preserve">5 Year Improvement Projects </w:t>
      </w:r>
    </w:p>
    <w:p w:rsidR="00232B5E" w:rsidRDefault="00232B5E" w:rsidP="00E167B5">
      <w:pPr>
        <w:pStyle w:val="BodyText"/>
        <w:tabs>
          <w:tab w:val="left" w:pos="720"/>
        </w:tabs>
        <w:kinsoku w:val="0"/>
        <w:overflowPunct w:val="0"/>
        <w:spacing w:before="132"/>
        <w:ind w:left="0" w:firstLine="0"/>
        <w:jc w:val="both"/>
        <w:rPr>
          <w:rFonts w:ascii="Arial" w:hAnsi="Arial" w:cs="Arial"/>
          <w:spacing w:val="-1"/>
          <w:sz w:val="22"/>
          <w:szCs w:val="22"/>
        </w:rPr>
      </w:pPr>
      <w:r>
        <w:rPr>
          <w:rFonts w:ascii="Arial" w:hAnsi="Arial" w:cs="Arial"/>
          <w:spacing w:val="-1"/>
          <w:sz w:val="22"/>
          <w:szCs w:val="22"/>
        </w:rPr>
        <w:t>Mr. Albert Tijerina presented on Facility Improvements.    He presented a summary with 2017-18 Summer Projects prioritized by greatest needs.  He stated the building envelope (r</w:t>
      </w:r>
      <w:r w:rsidR="00DB77FD">
        <w:rPr>
          <w:rFonts w:ascii="Arial" w:hAnsi="Arial" w:cs="Arial"/>
          <w:spacing w:val="-1"/>
          <w:sz w:val="22"/>
          <w:szCs w:val="22"/>
        </w:rPr>
        <w:t xml:space="preserve">oofs, </w:t>
      </w:r>
      <w:proofErr w:type="spellStart"/>
      <w:r w:rsidR="00DB77FD">
        <w:rPr>
          <w:rFonts w:ascii="Arial" w:hAnsi="Arial" w:cs="Arial"/>
          <w:spacing w:val="-1"/>
          <w:sz w:val="22"/>
          <w:szCs w:val="22"/>
        </w:rPr>
        <w:t>tuckpointing</w:t>
      </w:r>
      <w:proofErr w:type="spellEnd"/>
      <w:r w:rsidR="00DB77FD">
        <w:rPr>
          <w:rFonts w:ascii="Arial" w:hAnsi="Arial" w:cs="Arial"/>
          <w:spacing w:val="-1"/>
          <w:sz w:val="22"/>
          <w:szCs w:val="22"/>
        </w:rPr>
        <w:t>, windows, etc.</w:t>
      </w:r>
      <w:r>
        <w:rPr>
          <w:rFonts w:ascii="Arial" w:hAnsi="Arial" w:cs="Arial"/>
          <w:spacing w:val="-1"/>
          <w:sz w:val="22"/>
          <w:szCs w:val="22"/>
        </w:rPr>
        <w:t xml:space="preserve">) are at the top of the list for priority.  </w:t>
      </w:r>
    </w:p>
    <w:p w:rsidR="00232B5E" w:rsidRDefault="00232B5E" w:rsidP="00E167B5">
      <w:pPr>
        <w:pStyle w:val="BodyText"/>
        <w:tabs>
          <w:tab w:val="left" w:pos="720"/>
        </w:tabs>
        <w:kinsoku w:val="0"/>
        <w:overflowPunct w:val="0"/>
        <w:spacing w:before="132"/>
        <w:ind w:left="0" w:firstLine="0"/>
        <w:jc w:val="both"/>
        <w:rPr>
          <w:rFonts w:ascii="Arial" w:hAnsi="Arial" w:cs="Arial"/>
          <w:spacing w:val="-1"/>
          <w:sz w:val="22"/>
          <w:szCs w:val="22"/>
        </w:rPr>
      </w:pPr>
      <w:r>
        <w:rPr>
          <w:rFonts w:ascii="Arial" w:hAnsi="Arial" w:cs="Arial"/>
          <w:spacing w:val="-1"/>
          <w:sz w:val="22"/>
          <w:szCs w:val="22"/>
        </w:rPr>
        <w:t>Mr. Darby inquired if there are currently any grants for windows.  Mr. Welter stated that Grants are changing every year and could be applied for if available.</w:t>
      </w:r>
    </w:p>
    <w:p w:rsidR="00BD1911" w:rsidRDefault="00232B5E" w:rsidP="00E167B5">
      <w:pPr>
        <w:pStyle w:val="BodyText"/>
        <w:tabs>
          <w:tab w:val="left" w:pos="720"/>
        </w:tabs>
        <w:kinsoku w:val="0"/>
        <w:overflowPunct w:val="0"/>
        <w:spacing w:before="132"/>
        <w:ind w:left="0" w:firstLine="0"/>
        <w:jc w:val="both"/>
        <w:rPr>
          <w:rFonts w:ascii="Arial" w:hAnsi="Arial" w:cs="Arial"/>
          <w:spacing w:val="-1"/>
          <w:sz w:val="22"/>
          <w:szCs w:val="22"/>
        </w:rPr>
      </w:pPr>
      <w:r>
        <w:rPr>
          <w:rFonts w:ascii="Arial" w:hAnsi="Arial" w:cs="Arial"/>
          <w:spacing w:val="-1"/>
          <w:sz w:val="22"/>
          <w:szCs w:val="22"/>
        </w:rPr>
        <w:t>Committee also questioned plan for playground updates.  Plans still need to be analyzed and obtain Grants when available.</w:t>
      </w:r>
    </w:p>
    <w:p w:rsidR="00BD1911" w:rsidRPr="00BD1911" w:rsidRDefault="00BD1911" w:rsidP="00E167B5">
      <w:pPr>
        <w:pStyle w:val="BodyText"/>
        <w:tabs>
          <w:tab w:val="left" w:pos="720"/>
        </w:tabs>
        <w:kinsoku w:val="0"/>
        <w:overflowPunct w:val="0"/>
        <w:spacing w:before="132"/>
        <w:ind w:left="0" w:firstLine="0"/>
        <w:jc w:val="both"/>
        <w:rPr>
          <w:rFonts w:ascii="Arial" w:hAnsi="Arial" w:cs="Arial"/>
          <w:spacing w:val="-1"/>
          <w:sz w:val="22"/>
          <w:szCs w:val="22"/>
        </w:rPr>
      </w:pPr>
      <w:r w:rsidRPr="00BD1911">
        <w:rPr>
          <w:rFonts w:ascii="Arial" w:hAnsi="Arial" w:cs="Arial"/>
          <w:sz w:val="22"/>
          <w:szCs w:val="22"/>
        </w:rPr>
        <w:t>Mr. Schubert asked about classroom carpeting installations and replacements as listed in the 5 yr. improvement plan.  Discussion took place in regard to replacing carpeted classrooms with LVT tile or refinishing of original wood floors.  Mr. Schubert asked that in areas where carpeting is located could there be flooring underneath that contains asbestos.   Mr. Tijerina stated flooring would have to be tested at time of replacement.  Mr. Schubert asked about integration of district Asbestos Management Plan into construction and renovation projects decision making and how condition assessments drive priority of work to be done</w:t>
      </w:r>
      <w:r w:rsidR="00F502D2">
        <w:rPr>
          <w:rFonts w:ascii="Arial" w:hAnsi="Arial" w:cs="Arial"/>
          <w:sz w:val="22"/>
          <w:szCs w:val="22"/>
        </w:rPr>
        <w:t>.</w:t>
      </w:r>
      <w:bookmarkStart w:id="0" w:name="_GoBack"/>
      <w:bookmarkEnd w:id="0"/>
    </w:p>
    <w:p w:rsidR="00737F94" w:rsidRDefault="00737F94" w:rsidP="00E167B5">
      <w:pPr>
        <w:pStyle w:val="BodyText"/>
        <w:tabs>
          <w:tab w:val="left" w:pos="720"/>
        </w:tabs>
        <w:kinsoku w:val="0"/>
        <w:overflowPunct w:val="0"/>
        <w:spacing w:before="132"/>
        <w:ind w:left="0" w:firstLine="0"/>
        <w:jc w:val="both"/>
        <w:rPr>
          <w:rFonts w:ascii="Arial" w:hAnsi="Arial" w:cs="Arial"/>
          <w:spacing w:val="-1"/>
          <w:sz w:val="22"/>
          <w:szCs w:val="22"/>
          <w:u w:val="single"/>
        </w:rPr>
      </w:pPr>
      <w:r w:rsidRPr="00737F94">
        <w:rPr>
          <w:rFonts w:ascii="Arial" w:hAnsi="Arial" w:cs="Arial"/>
          <w:spacing w:val="-1"/>
          <w:sz w:val="22"/>
          <w:szCs w:val="22"/>
          <w:u w:val="single"/>
        </w:rPr>
        <w:t>EHS Auditorium Repair Bid</w:t>
      </w:r>
    </w:p>
    <w:p w:rsidR="00F20614" w:rsidRDefault="00F20614" w:rsidP="00E167B5">
      <w:pPr>
        <w:pStyle w:val="BodyText"/>
        <w:tabs>
          <w:tab w:val="left" w:pos="720"/>
        </w:tabs>
        <w:kinsoku w:val="0"/>
        <w:overflowPunct w:val="0"/>
        <w:spacing w:before="132"/>
        <w:ind w:left="0" w:firstLine="0"/>
        <w:jc w:val="both"/>
        <w:rPr>
          <w:rFonts w:ascii="Arial" w:hAnsi="Arial" w:cs="Arial"/>
          <w:spacing w:val="-1"/>
          <w:sz w:val="22"/>
          <w:szCs w:val="22"/>
        </w:rPr>
      </w:pPr>
      <w:r>
        <w:rPr>
          <w:rFonts w:ascii="Arial" w:hAnsi="Arial" w:cs="Arial"/>
          <w:spacing w:val="-1"/>
          <w:sz w:val="22"/>
          <w:szCs w:val="22"/>
        </w:rPr>
        <w:t xml:space="preserve">Bid was published and 8 contractors attended a pre-bid meeting with one contractor submitting a bid.  Technical Theatre Services bid was received in the amount of $94,795.25.  Recommendation is made to accept Technical Theatre Service bid based on a change order that will be provided with contract not to exceed the $35,000.00 that was originally set aside for project.  Some in-house work will take place and remaining work will be addressed in future </w:t>
      </w:r>
      <w:proofErr w:type="gramStart"/>
      <w:r>
        <w:rPr>
          <w:rFonts w:ascii="Arial" w:hAnsi="Arial" w:cs="Arial"/>
          <w:spacing w:val="-1"/>
          <w:sz w:val="22"/>
          <w:szCs w:val="22"/>
        </w:rPr>
        <w:t>year</w:t>
      </w:r>
      <w:r w:rsidR="00EA2C99">
        <w:rPr>
          <w:rFonts w:ascii="Arial" w:hAnsi="Arial" w:cs="Arial"/>
          <w:spacing w:val="-1"/>
          <w:sz w:val="22"/>
          <w:szCs w:val="22"/>
        </w:rPr>
        <w:t>s</w:t>
      </w:r>
      <w:proofErr w:type="gramEnd"/>
      <w:r>
        <w:rPr>
          <w:rFonts w:ascii="Arial" w:hAnsi="Arial" w:cs="Arial"/>
          <w:spacing w:val="-1"/>
          <w:sz w:val="22"/>
          <w:szCs w:val="22"/>
        </w:rPr>
        <w:t xml:space="preserve"> budget.</w:t>
      </w:r>
    </w:p>
    <w:p w:rsidR="00F20614" w:rsidRDefault="00F20614" w:rsidP="00E167B5">
      <w:pPr>
        <w:pStyle w:val="BodyText"/>
        <w:tabs>
          <w:tab w:val="left" w:pos="720"/>
        </w:tabs>
        <w:kinsoku w:val="0"/>
        <w:overflowPunct w:val="0"/>
        <w:spacing w:before="132"/>
        <w:ind w:left="0" w:firstLine="0"/>
        <w:jc w:val="both"/>
        <w:rPr>
          <w:rFonts w:ascii="Arial" w:hAnsi="Arial" w:cs="Arial"/>
          <w:spacing w:val="-1"/>
          <w:sz w:val="22"/>
          <w:szCs w:val="22"/>
        </w:rPr>
      </w:pPr>
      <w:r>
        <w:rPr>
          <w:rFonts w:ascii="Arial" w:hAnsi="Arial" w:cs="Arial"/>
          <w:spacing w:val="-1"/>
          <w:sz w:val="22"/>
          <w:szCs w:val="22"/>
        </w:rPr>
        <w:t>Recommendation to move to full Board for app</w:t>
      </w:r>
      <w:r w:rsidR="008B0C78">
        <w:rPr>
          <w:rFonts w:ascii="Arial" w:hAnsi="Arial" w:cs="Arial"/>
          <w:spacing w:val="-1"/>
          <w:sz w:val="22"/>
          <w:szCs w:val="22"/>
        </w:rPr>
        <w:t>roval on Nov. 6, 2017.</w:t>
      </w:r>
    </w:p>
    <w:p w:rsidR="00E167B5" w:rsidRPr="00F76B87" w:rsidRDefault="00F20614" w:rsidP="00F20614">
      <w:pPr>
        <w:pStyle w:val="BodyText"/>
        <w:tabs>
          <w:tab w:val="left" w:pos="720"/>
        </w:tabs>
        <w:kinsoku w:val="0"/>
        <w:overflowPunct w:val="0"/>
        <w:spacing w:before="132"/>
        <w:ind w:left="0" w:firstLine="0"/>
        <w:jc w:val="both"/>
        <w:rPr>
          <w:rFonts w:ascii="Arial" w:hAnsi="Arial" w:cs="Arial"/>
          <w:spacing w:val="-1"/>
          <w:sz w:val="22"/>
          <w:szCs w:val="22"/>
          <w:u w:val="single"/>
        </w:rPr>
      </w:pPr>
      <w:r>
        <w:rPr>
          <w:rFonts w:ascii="Arial" w:hAnsi="Arial" w:cs="Arial"/>
          <w:spacing w:val="-1"/>
          <w:sz w:val="22"/>
          <w:szCs w:val="22"/>
        </w:rPr>
        <w:t>Question also was asked regarding the signage for the Stadium.  Mr. Welter informed Committee that signage is backordered and should be here this week.</w:t>
      </w:r>
      <w:r w:rsidR="00AA601F">
        <w:rPr>
          <w:rFonts w:ascii="Arial" w:hAnsi="Arial" w:cs="Arial"/>
          <w:spacing w:val="-1"/>
          <w:sz w:val="22"/>
          <w:szCs w:val="22"/>
        </w:rPr>
        <w:t xml:space="preserve">  Mr. Welter informed Committee members the long jump/triple jump is waiting on contractor pricing for extensions.  </w:t>
      </w:r>
    </w:p>
    <w:p w:rsidR="00E167B5" w:rsidRDefault="00E167B5" w:rsidP="00E167B5">
      <w:pPr>
        <w:pStyle w:val="BodyText"/>
        <w:tabs>
          <w:tab w:val="left" w:pos="720"/>
        </w:tabs>
        <w:kinsoku w:val="0"/>
        <w:overflowPunct w:val="0"/>
        <w:spacing w:before="132"/>
        <w:ind w:left="0" w:firstLine="0"/>
        <w:jc w:val="both"/>
        <w:rPr>
          <w:rFonts w:ascii="Arial" w:hAnsi="Arial" w:cs="Arial"/>
          <w:spacing w:val="-1"/>
          <w:sz w:val="22"/>
          <w:szCs w:val="22"/>
          <w:u w:val="single"/>
        </w:rPr>
      </w:pPr>
      <w:r w:rsidRPr="0070553E">
        <w:rPr>
          <w:rFonts w:ascii="Arial" w:hAnsi="Arial" w:cs="Arial"/>
          <w:spacing w:val="-1"/>
          <w:sz w:val="22"/>
          <w:szCs w:val="22"/>
          <w:u w:val="single"/>
        </w:rPr>
        <w:lastRenderedPageBreak/>
        <w:t xml:space="preserve">Lead </w:t>
      </w:r>
      <w:r w:rsidR="00AA601F">
        <w:rPr>
          <w:rFonts w:ascii="Arial" w:hAnsi="Arial" w:cs="Arial"/>
          <w:spacing w:val="-1"/>
          <w:sz w:val="22"/>
          <w:szCs w:val="22"/>
          <w:u w:val="single"/>
        </w:rPr>
        <w:t xml:space="preserve">Water </w:t>
      </w:r>
      <w:r w:rsidRPr="0070553E">
        <w:rPr>
          <w:rFonts w:ascii="Arial" w:hAnsi="Arial" w:cs="Arial"/>
          <w:spacing w:val="-1"/>
          <w:sz w:val="22"/>
          <w:szCs w:val="22"/>
          <w:u w:val="single"/>
        </w:rPr>
        <w:t>Testing</w:t>
      </w:r>
    </w:p>
    <w:p w:rsidR="00E167B5" w:rsidRDefault="00AA601F" w:rsidP="00AA601F">
      <w:pPr>
        <w:pStyle w:val="BodyText"/>
        <w:tabs>
          <w:tab w:val="left" w:pos="720"/>
        </w:tabs>
        <w:kinsoku w:val="0"/>
        <w:overflowPunct w:val="0"/>
        <w:spacing w:before="132"/>
        <w:ind w:left="0" w:firstLine="0"/>
        <w:jc w:val="both"/>
        <w:rPr>
          <w:rFonts w:ascii="Arial" w:hAnsi="Arial" w:cs="Arial"/>
          <w:spacing w:val="-1"/>
          <w:sz w:val="22"/>
          <w:szCs w:val="22"/>
        </w:rPr>
      </w:pPr>
      <w:r>
        <w:rPr>
          <w:rFonts w:ascii="Arial" w:hAnsi="Arial" w:cs="Arial"/>
          <w:spacing w:val="-1"/>
          <w:sz w:val="22"/>
          <w:szCs w:val="22"/>
        </w:rPr>
        <w:t xml:space="preserve">Ms. Reyes Childress shared the recommendation from Mr. </w:t>
      </w:r>
      <w:proofErr w:type="spellStart"/>
      <w:r>
        <w:rPr>
          <w:rFonts w:ascii="Arial" w:hAnsi="Arial" w:cs="Arial"/>
          <w:spacing w:val="-1"/>
          <w:sz w:val="22"/>
          <w:szCs w:val="22"/>
        </w:rPr>
        <w:t>Kedrowski</w:t>
      </w:r>
      <w:proofErr w:type="spellEnd"/>
      <w:r>
        <w:rPr>
          <w:rFonts w:ascii="Arial" w:hAnsi="Arial" w:cs="Arial"/>
          <w:spacing w:val="-1"/>
          <w:sz w:val="22"/>
          <w:szCs w:val="22"/>
        </w:rPr>
        <w:t xml:space="preserve"> regarding lead water testing. </w:t>
      </w:r>
    </w:p>
    <w:p w:rsidR="00AA601F" w:rsidRDefault="00AA601F" w:rsidP="00AA601F">
      <w:pPr>
        <w:pStyle w:val="BodyText"/>
        <w:tabs>
          <w:tab w:val="left" w:pos="720"/>
        </w:tabs>
        <w:kinsoku w:val="0"/>
        <w:overflowPunct w:val="0"/>
        <w:spacing w:before="132"/>
        <w:ind w:left="0" w:firstLine="0"/>
        <w:jc w:val="both"/>
        <w:rPr>
          <w:rFonts w:ascii="Arial" w:hAnsi="Arial" w:cs="Arial"/>
          <w:spacing w:val="-1"/>
          <w:sz w:val="22"/>
          <w:szCs w:val="22"/>
        </w:rPr>
      </w:pPr>
      <w:r>
        <w:rPr>
          <w:rFonts w:ascii="Arial" w:hAnsi="Arial" w:cs="Arial"/>
          <w:spacing w:val="-1"/>
          <w:sz w:val="22"/>
          <w:szCs w:val="22"/>
        </w:rPr>
        <w:t xml:space="preserve">Mr. Tijerina informed the Committee water testing has not yet started.  Mr. Tijerina stated the District is ready and testing should be taking place </w:t>
      </w:r>
      <w:r w:rsidR="002B34F7">
        <w:rPr>
          <w:rFonts w:ascii="Arial" w:hAnsi="Arial" w:cs="Arial"/>
          <w:spacing w:val="-1"/>
          <w:sz w:val="22"/>
          <w:szCs w:val="22"/>
        </w:rPr>
        <w:t xml:space="preserve">on Saturday </w:t>
      </w:r>
      <w:r>
        <w:rPr>
          <w:rFonts w:ascii="Arial" w:hAnsi="Arial" w:cs="Arial"/>
          <w:spacing w:val="-1"/>
          <w:sz w:val="22"/>
          <w:szCs w:val="22"/>
        </w:rPr>
        <w:t xml:space="preserve">in approximately 2 weeks.  </w:t>
      </w:r>
      <w:r w:rsidR="00BD1911" w:rsidRPr="00BD1911">
        <w:rPr>
          <w:rFonts w:ascii="Arial" w:hAnsi="Arial" w:cs="Arial"/>
          <w:sz w:val="22"/>
          <w:szCs w:val="22"/>
        </w:rPr>
        <w:t>Fixtures that test above laboratories method detection level (MDL) should be turned off immediately</w:t>
      </w:r>
      <w:r w:rsidR="00BD1911">
        <w:t xml:space="preserve">.  </w:t>
      </w:r>
      <w:r w:rsidR="002B34F7">
        <w:rPr>
          <w:rFonts w:ascii="Arial" w:hAnsi="Arial" w:cs="Arial"/>
          <w:spacing w:val="-1"/>
          <w:sz w:val="22"/>
          <w:szCs w:val="22"/>
        </w:rPr>
        <w:t>A plan will need to be in place to determine water supply in those areas.  Signage will be placed on unusable fixtures.</w:t>
      </w:r>
    </w:p>
    <w:p w:rsidR="00D31D53" w:rsidRDefault="00D31D53" w:rsidP="00AA601F">
      <w:pPr>
        <w:pStyle w:val="BodyText"/>
        <w:tabs>
          <w:tab w:val="left" w:pos="720"/>
        </w:tabs>
        <w:kinsoku w:val="0"/>
        <w:overflowPunct w:val="0"/>
        <w:spacing w:before="132"/>
        <w:ind w:left="0" w:firstLine="0"/>
        <w:jc w:val="both"/>
        <w:rPr>
          <w:rFonts w:ascii="Arial" w:hAnsi="Arial" w:cs="Arial"/>
          <w:spacing w:val="-1"/>
          <w:sz w:val="22"/>
          <w:szCs w:val="22"/>
          <w:u w:val="single"/>
        </w:rPr>
      </w:pPr>
      <w:r>
        <w:rPr>
          <w:rFonts w:ascii="Arial" w:hAnsi="Arial" w:cs="Arial"/>
          <w:spacing w:val="-1"/>
          <w:sz w:val="22"/>
          <w:szCs w:val="22"/>
          <w:u w:val="single"/>
        </w:rPr>
        <w:t>Radon Testing</w:t>
      </w:r>
    </w:p>
    <w:p w:rsidR="00D31D53" w:rsidRDefault="00D31D53" w:rsidP="00AA601F">
      <w:pPr>
        <w:pStyle w:val="BodyText"/>
        <w:tabs>
          <w:tab w:val="left" w:pos="720"/>
        </w:tabs>
        <w:kinsoku w:val="0"/>
        <w:overflowPunct w:val="0"/>
        <w:spacing w:before="132"/>
        <w:ind w:left="0" w:firstLine="0"/>
        <w:jc w:val="both"/>
        <w:rPr>
          <w:rFonts w:ascii="Arial" w:hAnsi="Arial" w:cs="Arial"/>
          <w:spacing w:val="-1"/>
          <w:sz w:val="22"/>
          <w:szCs w:val="22"/>
        </w:rPr>
      </w:pPr>
      <w:r>
        <w:rPr>
          <w:rFonts w:ascii="Arial" w:hAnsi="Arial" w:cs="Arial"/>
          <w:spacing w:val="-1"/>
          <w:sz w:val="22"/>
          <w:szCs w:val="22"/>
        </w:rPr>
        <w:t>Ms. Reyes Childress informed the Committee the previous te</w:t>
      </w:r>
      <w:r w:rsidR="00EA2C99">
        <w:rPr>
          <w:rFonts w:ascii="Arial" w:hAnsi="Arial" w:cs="Arial"/>
          <w:spacing w:val="-1"/>
          <w:sz w:val="22"/>
          <w:szCs w:val="22"/>
        </w:rPr>
        <w:t>s</w:t>
      </w:r>
      <w:r w:rsidR="00BD1911">
        <w:rPr>
          <w:rFonts w:ascii="Arial" w:hAnsi="Arial" w:cs="Arial"/>
          <w:spacing w:val="-1"/>
          <w:sz w:val="22"/>
          <w:szCs w:val="22"/>
        </w:rPr>
        <w:t>ting results have been located</w:t>
      </w:r>
      <w:proofErr w:type="gramStart"/>
      <w:r w:rsidR="00BD1911">
        <w:rPr>
          <w:rFonts w:ascii="Arial" w:hAnsi="Arial" w:cs="Arial"/>
          <w:spacing w:val="-1"/>
          <w:sz w:val="22"/>
          <w:szCs w:val="22"/>
        </w:rPr>
        <w:t xml:space="preserve">, </w:t>
      </w:r>
      <w:r w:rsidR="00A25418">
        <w:rPr>
          <w:rFonts w:ascii="Arial" w:hAnsi="Arial" w:cs="Arial"/>
          <w:spacing w:val="-1"/>
          <w:sz w:val="22"/>
          <w:szCs w:val="22"/>
        </w:rPr>
        <w:t xml:space="preserve"> will</w:t>
      </w:r>
      <w:proofErr w:type="gramEnd"/>
      <w:r w:rsidR="00A25418">
        <w:rPr>
          <w:rFonts w:ascii="Arial" w:hAnsi="Arial" w:cs="Arial"/>
          <w:spacing w:val="-1"/>
          <w:sz w:val="22"/>
          <w:szCs w:val="22"/>
        </w:rPr>
        <w:t xml:space="preserve"> review and bring back to Committee on Nov. 6</w:t>
      </w:r>
      <w:r w:rsidR="00A25418" w:rsidRPr="00A25418">
        <w:rPr>
          <w:rFonts w:ascii="Arial" w:hAnsi="Arial" w:cs="Arial"/>
          <w:spacing w:val="-1"/>
          <w:sz w:val="22"/>
          <w:szCs w:val="22"/>
          <w:vertAlign w:val="superscript"/>
        </w:rPr>
        <w:t>th</w:t>
      </w:r>
      <w:r w:rsidR="00A25418">
        <w:rPr>
          <w:rFonts w:ascii="Arial" w:hAnsi="Arial" w:cs="Arial"/>
          <w:spacing w:val="-1"/>
          <w:sz w:val="22"/>
          <w:szCs w:val="22"/>
        </w:rPr>
        <w:t xml:space="preserve"> with findings.</w:t>
      </w:r>
    </w:p>
    <w:p w:rsidR="00A25418" w:rsidRDefault="00A25418" w:rsidP="00AA601F">
      <w:pPr>
        <w:pStyle w:val="BodyText"/>
        <w:tabs>
          <w:tab w:val="left" w:pos="720"/>
        </w:tabs>
        <w:kinsoku w:val="0"/>
        <w:overflowPunct w:val="0"/>
        <w:spacing w:before="132"/>
        <w:ind w:left="0" w:firstLine="0"/>
        <w:jc w:val="both"/>
        <w:rPr>
          <w:rFonts w:ascii="Arial" w:hAnsi="Arial" w:cs="Arial"/>
          <w:spacing w:val="-1"/>
          <w:sz w:val="22"/>
          <w:szCs w:val="22"/>
          <w:u w:val="single"/>
        </w:rPr>
      </w:pPr>
      <w:r>
        <w:rPr>
          <w:rFonts w:ascii="Arial" w:hAnsi="Arial" w:cs="Arial"/>
          <w:spacing w:val="-1"/>
          <w:sz w:val="22"/>
          <w:szCs w:val="22"/>
          <w:u w:val="single"/>
        </w:rPr>
        <w:t>Purchasing</w:t>
      </w:r>
    </w:p>
    <w:p w:rsidR="00A25418" w:rsidRDefault="00A25418" w:rsidP="00AA601F">
      <w:pPr>
        <w:pStyle w:val="BodyText"/>
        <w:tabs>
          <w:tab w:val="left" w:pos="720"/>
        </w:tabs>
        <w:kinsoku w:val="0"/>
        <w:overflowPunct w:val="0"/>
        <w:spacing w:before="132"/>
        <w:ind w:left="0" w:firstLine="0"/>
        <w:jc w:val="both"/>
        <w:rPr>
          <w:rFonts w:ascii="Arial" w:hAnsi="Arial" w:cs="Arial"/>
          <w:spacing w:val="-1"/>
          <w:sz w:val="22"/>
          <w:szCs w:val="22"/>
        </w:rPr>
      </w:pPr>
      <w:r>
        <w:rPr>
          <w:rFonts w:ascii="Arial" w:hAnsi="Arial" w:cs="Arial"/>
          <w:spacing w:val="-1"/>
          <w:sz w:val="22"/>
          <w:szCs w:val="22"/>
        </w:rPr>
        <w:t xml:space="preserve">Discussion took place regarding the $2,500 threshold for obtaining 3 quotes.  It was agreed the threshold could be raised to a $5,000 limit.  Mr. Megazzini distributed the Operational Services 4.60 from Board Policy.  Atty. </w:t>
      </w:r>
      <w:proofErr w:type="spellStart"/>
      <w:r>
        <w:rPr>
          <w:rFonts w:ascii="Arial" w:hAnsi="Arial" w:cs="Arial"/>
          <w:spacing w:val="-1"/>
          <w:sz w:val="22"/>
          <w:szCs w:val="22"/>
        </w:rPr>
        <w:t>Weiler</w:t>
      </w:r>
      <w:proofErr w:type="spellEnd"/>
      <w:r>
        <w:rPr>
          <w:rFonts w:ascii="Arial" w:hAnsi="Arial" w:cs="Arial"/>
          <w:spacing w:val="-1"/>
          <w:sz w:val="22"/>
          <w:szCs w:val="22"/>
        </w:rPr>
        <w:t xml:space="preserve"> stated the District must comply with procedures for school code.  When purchasing reaches the district threshold, bidding should take place.  Also, discussed was that </w:t>
      </w:r>
      <w:r w:rsidR="002D5FB2">
        <w:rPr>
          <w:rFonts w:ascii="Arial" w:hAnsi="Arial" w:cs="Arial"/>
          <w:spacing w:val="-1"/>
          <w:sz w:val="22"/>
          <w:szCs w:val="22"/>
        </w:rPr>
        <w:t xml:space="preserve">Cooperative </w:t>
      </w:r>
      <w:r>
        <w:rPr>
          <w:rFonts w:ascii="Arial" w:hAnsi="Arial" w:cs="Arial"/>
          <w:spacing w:val="-1"/>
          <w:sz w:val="22"/>
          <w:szCs w:val="22"/>
        </w:rPr>
        <w:t xml:space="preserve">State pricing is not always the best price. Atty. </w:t>
      </w:r>
      <w:proofErr w:type="spellStart"/>
      <w:r>
        <w:rPr>
          <w:rFonts w:ascii="Arial" w:hAnsi="Arial" w:cs="Arial"/>
          <w:spacing w:val="-1"/>
          <w:sz w:val="22"/>
          <w:szCs w:val="22"/>
        </w:rPr>
        <w:t>Weiler</w:t>
      </w:r>
      <w:proofErr w:type="spellEnd"/>
      <w:r>
        <w:rPr>
          <w:rFonts w:ascii="Arial" w:hAnsi="Arial" w:cs="Arial"/>
          <w:spacing w:val="-1"/>
          <w:sz w:val="22"/>
          <w:szCs w:val="22"/>
        </w:rPr>
        <w:t xml:space="preserve"> also pointed out State purchasing is not in violation with school code as long as it qualifies.  </w:t>
      </w:r>
    </w:p>
    <w:p w:rsidR="00A25418" w:rsidRDefault="00A25418" w:rsidP="00AA601F">
      <w:pPr>
        <w:pStyle w:val="BodyText"/>
        <w:tabs>
          <w:tab w:val="left" w:pos="720"/>
        </w:tabs>
        <w:kinsoku w:val="0"/>
        <w:overflowPunct w:val="0"/>
        <w:spacing w:before="132"/>
        <w:ind w:left="0" w:firstLine="0"/>
        <w:jc w:val="both"/>
        <w:rPr>
          <w:rFonts w:ascii="Arial" w:hAnsi="Arial" w:cs="Arial"/>
          <w:spacing w:val="-1"/>
          <w:sz w:val="22"/>
          <w:szCs w:val="22"/>
        </w:rPr>
      </w:pPr>
      <w:r>
        <w:rPr>
          <w:rFonts w:ascii="Arial" w:hAnsi="Arial" w:cs="Arial"/>
          <w:spacing w:val="-1"/>
          <w:sz w:val="22"/>
          <w:szCs w:val="22"/>
        </w:rPr>
        <w:t xml:space="preserve">Ms. Johnson suggested looking at timelines and utilizing District purchasing agent.  If bids are overpriced, comparison can be made with </w:t>
      </w:r>
      <w:r w:rsidR="002D5FB2">
        <w:rPr>
          <w:rFonts w:ascii="Arial" w:hAnsi="Arial" w:cs="Arial"/>
          <w:spacing w:val="-1"/>
          <w:sz w:val="22"/>
          <w:szCs w:val="22"/>
        </w:rPr>
        <w:t xml:space="preserve">Cooperative </w:t>
      </w:r>
      <w:r>
        <w:rPr>
          <w:rFonts w:ascii="Arial" w:hAnsi="Arial" w:cs="Arial"/>
          <w:spacing w:val="-1"/>
          <w:sz w:val="22"/>
          <w:szCs w:val="22"/>
        </w:rPr>
        <w:t xml:space="preserve">State pricing for best choice. </w:t>
      </w:r>
    </w:p>
    <w:p w:rsidR="00A25418" w:rsidRDefault="00A25418" w:rsidP="00AA601F">
      <w:pPr>
        <w:pStyle w:val="BodyText"/>
        <w:tabs>
          <w:tab w:val="left" w:pos="720"/>
        </w:tabs>
        <w:kinsoku w:val="0"/>
        <w:overflowPunct w:val="0"/>
        <w:spacing w:before="132"/>
        <w:ind w:left="0" w:firstLine="0"/>
        <w:jc w:val="both"/>
        <w:rPr>
          <w:rFonts w:ascii="Arial" w:hAnsi="Arial" w:cs="Arial"/>
          <w:spacing w:val="-1"/>
          <w:sz w:val="22"/>
          <w:szCs w:val="22"/>
        </w:rPr>
      </w:pPr>
      <w:r>
        <w:rPr>
          <w:rFonts w:ascii="Arial" w:hAnsi="Arial" w:cs="Arial"/>
          <w:spacing w:val="-1"/>
          <w:sz w:val="22"/>
          <w:szCs w:val="22"/>
        </w:rPr>
        <w:t xml:space="preserve">Committee agreed to go to full board with $5,000 change and Atty. </w:t>
      </w:r>
      <w:proofErr w:type="spellStart"/>
      <w:r>
        <w:rPr>
          <w:rFonts w:ascii="Arial" w:hAnsi="Arial" w:cs="Arial"/>
          <w:spacing w:val="-1"/>
          <w:sz w:val="22"/>
          <w:szCs w:val="22"/>
        </w:rPr>
        <w:t>Weiler</w:t>
      </w:r>
      <w:proofErr w:type="spellEnd"/>
      <w:r>
        <w:rPr>
          <w:rFonts w:ascii="Arial" w:hAnsi="Arial" w:cs="Arial"/>
          <w:spacing w:val="-1"/>
          <w:sz w:val="22"/>
          <w:szCs w:val="22"/>
        </w:rPr>
        <w:t xml:space="preserve"> will add language</w:t>
      </w:r>
      <w:r w:rsidR="002D5FB2">
        <w:rPr>
          <w:rFonts w:ascii="Arial" w:hAnsi="Arial" w:cs="Arial"/>
          <w:spacing w:val="-1"/>
          <w:sz w:val="22"/>
          <w:szCs w:val="22"/>
        </w:rPr>
        <w:t xml:space="preserve"> in policy</w:t>
      </w:r>
      <w:r>
        <w:rPr>
          <w:rFonts w:ascii="Arial" w:hAnsi="Arial" w:cs="Arial"/>
          <w:spacing w:val="-1"/>
          <w:sz w:val="22"/>
          <w:szCs w:val="22"/>
        </w:rPr>
        <w:t xml:space="preserve"> to be public bid before Cooperative Pricing.</w:t>
      </w:r>
    </w:p>
    <w:p w:rsidR="002D5FB2" w:rsidRDefault="002D5FB2" w:rsidP="00AA601F">
      <w:pPr>
        <w:pStyle w:val="BodyText"/>
        <w:tabs>
          <w:tab w:val="left" w:pos="720"/>
        </w:tabs>
        <w:kinsoku w:val="0"/>
        <w:overflowPunct w:val="0"/>
        <w:spacing w:before="132"/>
        <w:ind w:left="0" w:firstLine="0"/>
        <w:jc w:val="both"/>
        <w:rPr>
          <w:rFonts w:ascii="Arial" w:hAnsi="Arial" w:cs="Arial"/>
          <w:spacing w:val="-1"/>
          <w:sz w:val="22"/>
          <w:szCs w:val="22"/>
          <w:u w:val="single"/>
        </w:rPr>
      </w:pPr>
      <w:r>
        <w:rPr>
          <w:rFonts w:ascii="Arial" w:hAnsi="Arial" w:cs="Arial"/>
          <w:spacing w:val="-1"/>
          <w:sz w:val="22"/>
          <w:szCs w:val="22"/>
          <w:u w:val="single"/>
        </w:rPr>
        <w:t>Staffing</w:t>
      </w:r>
    </w:p>
    <w:p w:rsidR="002D5FB2" w:rsidRDefault="002D5FB2" w:rsidP="00AA601F">
      <w:pPr>
        <w:pStyle w:val="BodyText"/>
        <w:tabs>
          <w:tab w:val="left" w:pos="720"/>
        </w:tabs>
        <w:kinsoku w:val="0"/>
        <w:overflowPunct w:val="0"/>
        <w:spacing w:before="132"/>
        <w:ind w:left="0" w:firstLine="0"/>
        <w:jc w:val="both"/>
        <w:rPr>
          <w:rFonts w:ascii="Arial" w:hAnsi="Arial" w:cs="Arial"/>
          <w:spacing w:val="-1"/>
          <w:sz w:val="22"/>
          <w:szCs w:val="22"/>
        </w:rPr>
      </w:pPr>
      <w:r>
        <w:rPr>
          <w:rFonts w:ascii="Arial" w:hAnsi="Arial" w:cs="Arial"/>
          <w:spacing w:val="-1"/>
          <w:sz w:val="22"/>
          <w:szCs w:val="22"/>
        </w:rPr>
        <w:t>Ms. Reyes Childress presented changes in Buildings and Grounds staffing.  She pointed out the contract calls for 21 Utility Custodians and currently there are 19.  In addition, there are locations in need of additional staff.  An addition of 3.5 personnel would meet needs.</w:t>
      </w:r>
    </w:p>
    <w:p w:rsidR="008C738A" w:rsidRDefault="002D5FB2" w:rsidP="00C26256">
      <w:pPr>
        <w:pStyle w:val="BodyText"/>
        <w:tabs>
          <w:tab w:val="left" w:pos="720"/>
        </w:tabs>
        <w:kinsoku w:val="0"/>
        <w:overflowPunct w:val="0"/>
        <w:spacing w:before="132"/>
        <w:ind w:left="0" w:firstLine="0"/>
        <w:jc w:val="both"/>
        <w:rPr>
          <w:rFonts w:ascii="Arial" w:hAnsi="Arial" w:cs="Arial"/>
          <w:spacing w:val="-1"/>
          <w:sz w:val="22"/>
          <w:szCs w:val="22"/>
        </w:rPr>
      </w:pPr>
      <w:r>
        <w:rPr>
          <w:rFonts w:ascii="Arial" w:hAnsi="Arial" w:cs="Arial"/>
          <w:spacing w:val="-1"/>
          <w:sz w:val="22"/>
          <w:szCs w:val="22"/>
        </w:rPr>
        <w:t>Currently there is a Supervisor and no fireperson/bldg. engineer at East High School.  A proposal to repurpose a custodian pos</w:t>
      </w:r>
      <w:r w:rsidR="00C26256">
        <w:rPr>
          <w:rFonts w:ascii="Arial" w:hAnsi="Arial" w:cs="Arial"/>
          <w:spacing w:val="-1"/>
          <w:sz w:val="22"/>
          <w:szCs w:val="22"/>
        </w:rPr>
        <w:t>i</w:t>
      </w:r>
      <w:r>
        <w:rPr>
          <w:rFonts w:ascii="Arial" w:hAnsi="Arial" w:cs="Arial"/>
          <w:spacing w:val="-1"/>
          <w:sz w:val="22"/>
          <w:szCs w:val="22"/>
        </w:rPr>
        <w:t>tion</w:t>
      </w:r>
      <w:r w:rsidR="00C26256">
        <w:rPr>
          <w:rFonts w:ascii="Arial" w:hAnsi="Arial" w:cs="Arial"/>
          <w:spacing w:val="-1"/>
          <w:sz w:val="22"/>
          <w:szCs w:val="22"/>
        </w:rPr>
        <w:t xml:space="preserve"> to a building engineer was suggested. </w:t>
      </w:r>
    </w:p>
    <w:p w:rsidR="00C26256" w:rsidRDefault="00C26256" w:rsidP="00C26256">
      <w:pPr>
        <w:pStyle w:val="BodyText"/>
        <w:tabs>
          <w:tab w:val="left" w:pos="720"/>
        </w:tabs>
        <w:kinsoku w:val="0"/>
        <w:overflowPunct w:val="0"/>
        <w:spacing w:before="132"/>
        <w:ind w:left="0" w:firstLine="0"/>
        <w:jc w:val="both"/>
        <w:rPr>
          <w:rFonts w:ascii="Arial" w:hAnsi="Arial" w:cs="Arial"/>
          <w:spacing w:val="-1"/>
          <w:sz w:val="22"/>
          <w:szCs w:val="22"/>
        </w:rPr>
      </w:pPr>
      <w:r>
        <w:rPr>
          <w:rFonts w:ascii="Arial" w:hAnsi="Arial" w:cs="Arial"/>
          <w:spacing w:val="-1"/>
          <w:sz w:val="22"/>
          <w:szCs w:val="22"/>
        </w:rPr>
        <w:t xml:space="preserve">A Safety/Security Manager is on top of the list of needs.  Building and Grounds currently does not have enough staff to manage security.  Ms. Johnson inquired if a consultant could be hired to manage security.  Ms. Reyes Childress stated </w:t>
      </w:r>
      <w:r w:rsidR="00EA2C99">
        <w:rPr>
          <w:rFonts w:ascii="Arial" w:hAnsi="Arial" w:cs="Arial"/>
          <w:spacing w:val="-1"/>
          <w:sz w:val="22"/>
          <w:szCs w:val="22"/>
        </w:rPr>
        <w:t>there is</w:t>
      </w:r>
      <w:r>
        <w:rPr>
          <w:rFonts w:ascii="Arial" w:hAnsi="Arial" w:cs="Arial"/>
          <w:spacing w:val="-1"/>
          <w:sz w:val="22"/>
          <w:szCs w:val="22"/>
        </w:rPr>
        <w:t xml:space="preserve"> a need for full time </w:t>
      </w:r>
      <w:r w:rsidR="00DB77FD">
        <w:rPr>
          <w:rFonts w:ascii="Arial" w:hAnsi="Arial" w:cs="Arial"/>
          <w:spacing w:val="-1"/>
          <w:sz w:val="22"/>
          <w:szCs w:val="22"/>
        </w:rPr>
        <w:t xml:space="preserve">position </w:t>
      </w:r>
      <w:r w:rsidR="00FD2508">
        <w:rPr>
          <w:rFonts w:ascii="Arial" w:hAnsi="Arial" w:cs="Arial"/>
          <w:spacing w:val="-1"/>
          <w:sz w:val="22"/>
          <w:szCs w:val="22"/>
        </w:rPr>
        <w:t>due</w:t>
      </w:r>
      <w:r>
        <w:rPr>
          <w:rFonts w:ascii="Arial" w:hAnsi="Arial" w:cs="Arial"/>
          <w:spacing w:val="-1"/>
          <w:sz w:val="22"/>
          <w:szCs w:val="22"/>
        </w:rPr>
        <w:t xml:space="preserve"> to the safety needs of the District and</w:t>
      </w:r>
      <w:r w:rsidR="00DB77FD">
        <w:rPr>
          <w:rFonts w:ascii="Arial" w:hAnsi="Arial" w:cs="Arial"/>
          <w:spacing w:val="-1"/>
          <w:sz w:val="22"/>
          <w:szCs w:val="22"/>
        </w:rPr>
        <w:t xml:space="preserve"> with</w:t>
      </w:r>
      <w:r>
        <w:rPr>
          <w:rFonts w:ascii="Arial" w:hAnsi="Arial" w:cs="Arial"/>
          <w:spacing w:val="-1"/>
          <w:sz w:val="22"/>
          <w:szCs w:val="22"/>
        </w:rPr>
        <w:t xml:space="preserve"> so many locations to assure safety.</w:t>
      </w:r>
    </w:p>
    <w:p w:rsidR="00C26256" w:rsidRDefault="00C26256" w:rsidP="00C26256">
      <w:pPr>
        <w:pStyle w:val="BodyText"/>
        <w:tabs>
          <w:tab w:val="left" w:pos="720"/>
        </w:tabs>
        <w:kinsoku w:val="0"/>
        <w:overflowPunct w:val="0"/>
        <w:spacing w:before="132"/>
        <w:ind w:left="0" w:firstLine="0"/>
        <w:jc w:val="both"/>
        <w:rPr>
          <w:rFonts w:ascii="Arial" w:hAnsi="Arial" w:cs="Arial"/>
          <w:spacing w:val="-1"/>
          <w:sz w:val="22"/>
          <w:szCs w:val="22"/>
        </w:rPr>
      </w:pPr>
      <w:r>
        <w:rPr>
          <w:rFonts w:ascii="Arial" w:hAnsi="Arial" w:cs="Arial"/>
          <w:spacing w:val="-1"/>
          <w:sz w:val="22"/>
          <w:szCs w:val="22"/>
        </w:rPr>
        <w:t>Ms. Johnson would also like to explore the position of a Construction Manager.</w:t>
      </w:r>
    </w:p>
    <w:p w:rsidR="00C26256" w:rsidRDefault="00C26256" w:rsidP="00C26256">
      <w:pPr>
        <w:pStyle w:val="BodyText"/>
        <w:tabs>
          <w:tab w:val="left" w:pos="720"/>
        </w:tabs>
        <w:kinsoku w:val="0"/>
        <w:overflowPunct w:val="0"/>
        <w:spacing w:before="132"/>
        <w:ind w:left="0" w:firstLine="0"/>
        <w:jc w:val="both"/>
        <w:rPr>
          <w:rFonts w:ascii="Arial" w:hAnsi="Arial" w:cs="Arial"/>
          <w:spacing w:val="-1"/>
          <w:sz w:val="22"/>
          <w:szCs w:val="22"/>
        </w:rPr>
      </w:pPr>
      <w:r>
        <w:rPr>
          <w:rFonts w:ascii="Arial" w:hAnsi="Arial" w:cs="Arial"/>
          <w:spacing w:val="-1"/>
          <w:sz w:val="22"/>
          <w:szCs w:val="22"/>
        </w:rPr>
        <w:t xml:space="preserve">Mr. Schubert inquired how staff assignments take place.  Mr. Tijerina stated they are assigned by building square footage, activities in the buildings, student enrollment and grade levels.  The Committee was </w:t>
      </w:r>
      <w:r w:rsidR="00EA2C99">
        <w:rPr>
          <w:rFonts w:ascii="Arial" w:hAnsi="Arial" w:cs="Arial"/>
          <w:spacing w:val="-1"/>
          <w:sz w:val="22"/>
          <w:szCs w:val="22"/>
        </w:rPr>
        <w:t>informed</w:t>
      </w:r>
      <w:r>
        <w:rPr>
          <w:rFonts w:ascii="Arial" w:hAnsi="Arial" w:cs="Arial"/>
          <w:spacing w:val="-1"/>
          <w:sz w:val="22"/>
          <w:szCs w:val="22"/>
        </w:rPr>
        <w:t xml:space="preserve"> that presently there are 504 work orders, down from over 1,000 4 weeks ago.</w:t>
      </w:r>
    </w:p>
    <w:p w:rsidR="00C26256" w:rsidRDefault="00C26256" w:rsidP="00C26256">
      <w:pPr>
        <w:pStyle w:val="BodyText"/>
        <w:tabs>
          <w:tab w:val="left" w:pos="720"/>
        </w:tabs>
        <w:kinsoku w:val="0"/>
        <w:overflowPunct w:val="0"/>
        <w:spacing w:before="132"/>
        <w:ind w:left="0" w:firstLine="0"/>
        <w:jc w:val="both"/>
        <w:rPr>
          <w:rFonts w:ascii="Arial" w:hAnsi="Arial" w:cs="Arial"/>
          <w:spacing w:val="-1"/>
          <w:sz w:val="22"/>
          <w:szCs w:val="22"/>
        </w:rPr>
      </w:pPr>
      <w:r>
        <w:rPr>
          <w:rFonts w:ascii="Arial" w:hAnsi="Arial" w:cs="Arial"/>
          <w:spacing w:val="-1"/>
          <w:sz w:val="22"/>
          <w:szCs w:val="22"/>
        </w:rPr>
        <w:t>Mr. Tijerina also informed the Committee absenteeism also plays a large part with staff.  Monday and Fridays seem to have the highest number of absences.  This has been addressed at labor management meetings and the numbers seem to be coming down.  He also pointed out there is now a good Sub pool of 8-10 workers to fill in for absences resulting from vacation, sick and personal.</w:t>
      </w:r>
    </w:p>
    <w:p w:rsidR="00DB77FD" w:rsidRDefault="00DB77FD" w:rsidP="00C26256">
      <w:pPr>
        <w:pStyle w:val="BodyText"/>
        <w:tabs>
          <w:tab w:val="left" w:pos="720"/>
        </w:tabs>
        <w:kinsoku w:val="0"/>
        <w:overflowPunct w:val="0"/>
        <w:spacing w:before="132"/>
        <w:ind w:left="0" w:firstLine="0"/>
        <w:jc w:val="both"/>
        <w:rPr>
          <w:rFonts w:ascii="Arial" w:hAnsi="Arial" w:cs="Arial"/>
          <w:spacing w:val="-1"/>
          <w:sz w:val="22"/>
          <w:szCs w:val="22"/>
          <w:u w:val="single"/>
        </w:rPr>
      </w:pPr>
      <w:r>
        <w:rPr>
          <w:rFonts w:ascii="Arial" w:hAnsi="Arial" w:cs="Arial"/>
          <w:spacing w:val="-1"/>
          <w:sz w:val="22"/>
          <w:szCs w:val="22"/>
          <w:u w:val="single"/>
        </w:rPr>
        <w:t>Tomcat Statue</w:t>
      </w:r>
    </w:p>
    <w:p w:rsidR="00DB77FD" w:rsidRPr="00DB77FD" w:rsidRDefault="00DB77FD" w:rsidP="00C26256">
      <w:pPr>
        <w:pStyle w:val="BodyText"/>
        <w:tabs>
          <w:tab w:val="left" w:pos="720"/>
        </w:tabs>
        <w:kinsoku w:val="0"/>
        <w:overflowPunct w:val="0"/>
        <w:spacing w:before="132"/>
        <w:ind w:left="0" w:firstLine="0"/>
        <w:jc w:val="both"/>
        <w:rPr>
          <w:rFonts w:ascii="Arial" w:hAnsi="Arial" w:cs="Arial"/>
          <w:spacing w:val="-1"/>
          <w:sz w:val="22"/>
          <w:szCs w:val="22"/>
        </w:rPr>
      </w:pPr>
      <w:r>
        <w:rPr>
          <w:rFonts w:ascii="Arial" w:hAnsi="Arial" w:cs="Arial"/>
          <w:spacing w:val="-1"/>
          <w:sz w:val="22"/>
          <w:szCs w:val="22"/>
        </w:rPr>
        <w:t>Dr. McDonald spoke regarding the work on the Tomcat Statue.  The statue being constructed is not what the Committee agreed upon.   Discussion took place regarding paying what is owed and cutting loss</w:t>
      </w:r>
      <w:r w:rsidR="00FD2508">
        <w:rPr>
          <w:rFonts w:ascii="Arial" w:hAnsi="Arial" w:cs="Arial"/>
          <w:spacing w:val="-1"/>
          <w:sz w:val="22"/>
          <w:szCs w:val="22"/>
        </w:rPr>
        <w:t>es. Dr. McDonald has the contract</w:t>
      </w:r>
      <w:r>
        <w:rPr>
          <w:rFonts w:ascii="Arial" w:hAnsi="Arial" w:cs="Arial"/>
          <w:spacing w:val="-1"/>
          <w:sz w:val="22"/>
          <w:szCs w:val="22"/>
        </w:rPr>
        <w:t xml:space="preserve"> and will share with the Committee.  This subject will be brought back to the Nov 6</w:t>
      </w:r>
      <w:r w:rsidRPr="00DB77FD">
        <w:rPr>
          <w:rFonts w:ascii="Arial" w:hAnsi="Arial" w:cs="Arial"/>
          <w:spacing w:val="-1"/>
          <w:sz w:val="22"/>
          <w:szCs w:val="22"/>
          <w:vertAlign w:val="superscript"/>
        </w:rPr>
        <w:t>th</w:t>
      </w:r>
      <w:r>
        <w:rPr>
          <w:rFonts w:ascii="Arial" w:hAnsi="Arial" w:cs="Arial"/>
          <w:spacing w:val="-1"/>
          <w:sz w:val="22"/>
          <w:szCs w:val="22"/>
        </w:rPr>
        <w:t xml:space="preserve"> B&amp;G Committee meeting.</w:t>
      </w:r>
    </w:p>
    <w:p w:rsidR="00DB77FD" w:rsidRDefault="00DB77FD" w:rsidP="008A31A5">
      <w:pPr>
        <w:pStyle w:val="BodyText"/>
        <w:tabs>
          <w:tab w:val="left" w:pos="720"/>
        </w:tabs>
        <w:kinsoku w:val="0"/>
        <w:overflowPunct w:val="0"/>
        <w:spacing w:before="132"/>
        <w:ind w:left="0" w:firstLine="0"/>
        <w:jc w:val="both"/>
        <w:rPr>
          <w:rFonts w:ascii="Arial" w:hAnsi="Arial" w:cs="Arial"/>
          <w:spacing w:val="-1"/>
          <w:sz w:val="22"/>
          <w:szCs w:val="22"/>
          <w:u w:val="single"/>
        </w:rPr>
      </w:pPr>
    </w:p>
    <w:p w:rsidR="00E61798" w:rsidRDefault="00E61798" w:rsidP="0012779F">
      <w:pPr>
        <w:pStyle w:val="BodyText"/>
        <w:tabs>
          <w:tab w:val="left" w:pos="720"/>
        </w:tabs>
        <w:kinsoku w:val="0"/>
        <w:overflowPunct w:val="0"/>
        <w:spacing w:before="132"/>
        <w:ind w:left="117" w:firstLine="0"/>
        <w:jc w:val="both"/>
        <w:rPr>
          <w:rFonts w:ascii="Arial" w:hAnsi="Arial" w:cs="Arial"/>
          <w:spacing w:val="-1"/>
          <w:sz w:val="22"/>
          <w:szCs w:val="22"/>
          <w:u w:val="single"/>
        </w:rPr>
      </w:pPr>
      <w:r w:rsidRPr="00E61798">
        <w:rPr>
          <w:rFonts w:ascii="Arial" w:hAnsi="Arial" w:cs="Arial"/>
          <w:spacing w:val="-1"/>
          <w:sz w:val="22"/>
          <w:szCs w:val="22"/>
          <w:u w:val="single"/>
        </w:rPr>
        <w:lastRenderedPageBreak/>
        <w:t>New Business</w:t>
      </w:r>
      <w:r>
        <w:rPr>
          <w:rFonts w:ascii="Arial" w:hAnsi="Arial" w:cs="Arial"/>
          <w:spacing w:val="-1"/>
          <w:sz w:val="22"/>
          <w:szCs w:val="22"/>
          <w:u w:val="single"/>
        </w:rPr>
        <w:t xml:space="preserve"> </w:t>
      </w:r>
    </w:p>
    <w:p w:rsidR="00E61798" w:rsidRPr="00E61798" w:rsidRDefault="005162CD" w:rsidP="0012779F">
      <w:pPr>
        <w:pStyle w:val="BodyText"/>
        <w:tabs>
          <w:tab w:val="left" w:pos="720"/>
        </w:tabs>
        <w:kinsoku w:val="0"/>
        <w:overflowPunct w:val="0"/>
        <w:spacing w:before="132"/>
        <w:ind w:left="117" w:firstLine="0"/>
        <w:jc w:val="both"/>
        <w:rPr>
          <w:rFonts w:ascii="Arial" w:hAnsi="Arial" w:cs="Arial"/>
          <w:spacing w:val="-1"/>
          <w:sz w:val="22"/>
          <w:szCs w:val="22"/>
        </w:rPr>
      </w:pPr>
      <w:r>
        <w:rPr>
          <w:rFonts w:ascii="Arial" w:hAnsi="Arial" w:cs="Arial"/>
          <w:spacing w:val="-1"/>
          <w:sz w:val="22"/>
          <w:szCs w:val="22"/>
        </w:rPr>
        <w:t>Mr. Schubert requested dates of last annual Kane County ROE inspections for all district facilities as well as the date of the last decennial inspection.</w:t>
      </w:r>
    </w:p>
    <w:p w:rsidR="00404051" w:rsidRPr="00F76B87" w:rsidRDefault="00404051" w:rsidP="0012779F">
      <w:pPr>
        <w:pStyle w:val="BodyText"/>
        <w:tabs>
          <w:tab w:val="left" w:pos="720"/>
        </w:tabs>
        <w:kinsoku w:val="0"/>
        <w:overflowPunct w:val="0"/>
        <w:ind w:left="0" w:firstLine="0"/>
        <w:jc w:val="both"/>
        <w:rPr>
          <w:rFonts w:ascii="Arial" w:hAnsi="Arial" w:cs="Arial"/>
          <w:sz w:val="22"/>
          <w:szCs w:val="22"/>
        </w:rPr>
      </w:pPr>
    </w:p>
    <w:p w:rsidR="00E10A9B" w:rsidRPr="00F76B87" w:rsidRDefault="00C02F0E" w:rsidP="008A31A5">
      <w:pPr>
        <w:pStyle w:val="BodyText"/>
        <w:tabs>
          <w:tab w:val="left" w:pos="720"/>
        </w:tabs>
        <w:kinsoku w:val="0"/>
        <w:overflowPunct w:val="0"/>
        <w:ind w:left="117" w:firstLine="0"/>
        <w:jc w:val="both"/>
        <w:rPr>
          <w:rFonts w:ascii="Arial" w:hAnsi="Arial" w:cs="Arial"/>
          <w:sz w:val="22"/>
          <w:szCs w:val="22"/>
        </w:rPr>
      </w:pPr>
      <w:r>
        <w:rPr>
          <w:rFonts w:ascii="Arial" w:hAnsi="Arial" w:cs="Arial"/>
          <w:sz w:val="22"/>
          <w:szCs w:val="22"/>
        </w:rPr>
        <w:t>Th</w:t>
      </w:r>
      <w:r w:rsidR="00DB77FD">
        <w:rPr>
          <w:rFonts w:ascii="Arial" w:hAnsi="Arial" w:cs="Arial"/>
          <w:sz w:val="22"/>
          <w:szCs w:val="22"/>
        </w:rPr>
        <w:t>e meeting adjourned at 6:5</w:t>
      </w:r>
      <w:r>
        <w:rPr>
          <w:rFonts w:ascii="Arial" w:hAnsi="Arial" w:cs="Arial"/>
          <w:sz w:val="22"/>
          <w:szCs w:val="22"/>
        </w:rPr>
        <w:t>0</w:t>
      </w:r>
      <w:r w:rsidR="00404051" w:rsidRPr="00F76B87">
        <w:rPr>
          <w:rFonts w:ascii="Arial" w:hAnsi="Arial" w:cs="Arial"/>
          <w:sz w:val="22"/>
          <w:szCs w:val="22"/>
        </w:rPr>
        <w:t>PM.</w:t>
      </w:r>
    </w:p>
    <w:sectPr w:rsidR="00E10A9B" w:rsidRPr="00F76B87">
      <w:headerReference w:type="default" r:id="rId8"/>
      <w:footerReference w:type="default" r:id="rId9"/>
      <w:type w:val="continuous"/>
      <w:pgSz w:w="12240" w:h="15840"/>
      <w:pgMar w:top="260" w:right="1320" w:bottom="280" w:left="11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20F9" w:rsidRDefault="00CC20F9" w:rsidP="00151F4F">
      <w:r>
        <w:separator/>
      </w:r>
    </w:p>
  </w:endnote>
  <w:endnote w:type="continuationSeparator" w:id="0">
    <w:p w:rsidR="00CC20F9" w:rsidRDefault="00CC20F9" w:rsidP="00151F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F4F" w:rsidRPr="00151F4F" w:rsidRDefault="00151F4F" w:rsidP="00151F4F">
    <w:pPr>
      <w:pStyle w:val="BodyText"/>
      <w:kinsoku w:val="0"/>
      <w:overflowPunct w:val="0"/>
      <w:spacing w:before="59"/>
      <w:ind w:left="0" w:right="159" w:firstLine="0"/>
      <w:jc w:val="center"/>
      <w:rPr>
        <w:rFonts w:ascii="Arial Narrow" w:hAnsi="Arial Narrow" w:cs="Arial Narrow"/>
        <w:color w:val="000000"/>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20F9" w:rsidRDefault="00CC20F9" w:rsidP="00151F4F">
      <w:r>
        <w:separator/>
      </w:r>
    </w:p>
  </w:footnote>
  <w:footnote w:type="continuationSeparator" w:id="0">
    <w:p w:rsidR="00CC20F9" w:rsidRDefault="00CC20F9" w:rsidP="00151F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F4F" w:rsidRDefault="00151F4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402"/>
    <w:multiLevelType w:val="multilevel"/>
    <w:tmpl w:val="7B9EC782"/>
    <w:lvl w:ilvl="0">
      <w:start w:val="1"/>
      <w:numFmt w:val="decimal"/>
      <w:lvlText w:val="%1."/>
      <w:lvlJc w:val="left"/>
      <w:pPr>
        <w:ind w:left="720" w:hanging="360"/>
      </w:pPr>
      <w:rPr>
        <w:rFonts w:cs="Times New Roman" w:hint="default"/>
        <w:b w:val="0"/>
        <w:bCs w:val="0"/>
        <w:w w:val="99"/>
        <w:sz w:val="24"/>
        <w:szCs w:val="24"/>
      </w:rPr>
    </w:lvl>
    <w:lvl w:ilvl="1">
      <w:start w:val="1"/>
      <w:numFmt w:val="upperLetter"/>
      <w:lvlText w:val="%2."/>
      <w:lvlJc w:val="left"/>
      <w:pPr>
        <w:ind w:left="1080" w:hanging="360"/>
      </w:pPr>
      <w:rPr>
        <w:rFonts w:cs="Times New Roman" w:hint="default"/>
        <w:b w:val="0"/>
        <w:bCs w:val="0"/>
        <w:w w:val="99"/>
        <w:sz w:val="24"/>
        <w:szCs w:val="24"/>
      </w:rPr>
    </w:lvl>
    <w:lvl w:ilvl="2">
      <w:start w:val="1"/>
      <w:numFmt w:val="lowerLetter"/>
      <w:lvlText w:val="%3)"/>
      <w:lvlJc w:val="left"/>
      <w:pPr>
        <w:ind w:left="1440" w:hanging="360"/>
      </w:pPr>
      <w:rPr>
        <w:rFonts w:cs="Times New Roman" w:hint="default"/>
      </w:rPr>
    </w:lvl>
    <w:lvl w:ilvl="3">
      <w:numFmt w:val="bullet"/>
      <w:lvlText w:val="•"/>
      <w:lvlJc w:val="left"/>
      <w:pPr>
        <w:ind w:left="1800" w:hanging="360"/>
      </w:pPr>
      <w:rPr>
        <w:rFonts w:hint="default"/>
      </w:rPr>
    </w:lvl>
    <w:lvl w:ilvl="4">
      <w:numFmt w:val="bullet"/>
      <w:lvlText w:val="•"/>
      <w:lvlJc w:val="left"/>
      <w:pPr>
        <w:ind w:left="2160" w:hanging="360"/>
      </w:pPr>
      <w:rPr>
        <w:rFonts w:hint="default"/>
      </w:rPr>
    </w:lvl>
    <w:lvl w:ilvl="5">
      <w:numFmt w:val="bullet"/>
      <w:lvlText w:val="•"/>
      <w:lvlJc w:val="left"/>
      <w:pPr>
        <w:ind w:left="2520" w:hanging="360"/>
      </w:pPr>
      <w:rPr>
        <w:rFonts w:hint="default"/>
      </w:rPr>
    </w:lvl>
    <w:lvl w:ilvl="6">
      <w:numFmt w:val="bullet"/>
      <w:lvlText w:val="•"/>
      <w:lvlJc w:val="left"/>
      <w:pPr>
        <w:ind w:left="2880" w:hanging="360"/>
      </w:pPr>
      <w:rPr>
        <w:rFonts w:hint="default"/>
      </w:rPr>
    </w:lvl>
    <w:lvl w:ilvl="7">
      <w:numFmt w:val="bullet"/>
      <w:lvlText w:val="•"/>
      <w:lvlJc w:val="left"/>
      <w:pPr>
        <w:ind w:left="3240" w:hanging="360"/>
      </w:pPr>
      <w:rPr>
        <w:rFonts w:hint="default"/>
      </w:rPr>
    </w:lvl>
    <w:lvl w:ilvl="8">
      <w:numFmt w:val="bullet"/>
      <w:lvlText w:val="•"/>
      <w:lvlJc w:val="left"/>
      <w:pPr>
        <w:ind w:left="3600" w:hanging="360"/>
      </w:pPr>
      <w:rPr>
        <w:rFonts w:hint="default"/>
      </w:rPr>
    </w:lvl>
  </w:abstractNum>
  <w:abstractNum w:abstractNumId="1">
    <w:nsid w:val="192E3298"/>
    <w:multiLevelType w:val="hybridMultilevel"/>
    <w:tmpl w:val="44E6AA2C"/>
    <w:lvl w:ilvl="0" w:tplc="883E17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6B4"/>
    <w:rsid w:val="000005AA"/>
    <w:rsid w:val="00007DE2"/>
    <w:rsid w:val="00010EA3"/>
    <w:rsid w:val="00022BA0"/>
    <w:rsid w:val="00041BA9"/>
    <w:rsid w:val="000469FC"/>
    <w:rsid w:val="0005466C"/>
    <w:rsid w:val="000938D2"/>
    <w:rsid w:val="000A4F84"/>
    <w:rsid w:val="000B2D32"/>
    <w:rsid w:val="000D36A4"/>
    <w:rsid w:val="000E0E9B"/>
    <w:rsid w:val="001068BB"/>
    <w:rsid w:val="001107FC"/>
    <w:rsid w:val="00111E3B"/>
    <w:rsid w:val="00122B7F"/>
    <w:rsid w:val="00124671"/>
    <w:rsid w:val="0012779F"/>
    <w:rsid w:val="0013128C"/>
    <w:rsid w:val="00132ECC"/>
    <w:rsid w:val="00133F2D"/>
    <w:rsid w:val="001512A3"/>
    <w:rsid w:val="00151F4F"/>
    <w:rsid w:val="001579F0"/>
    <w:rsid w:val="00170532"/>
    <w:rsid w:val="001769C6"/>
    <w:rsid w:val="00185A78"/>
    <w:rsid w:val="00195F32"/>
    <w:rsid w:val="001A01FE"/>
    <w:rsid w:val="00202F04"/>
    <w:rsid w:val="00207DB6"/>
    <w:rsid w:val="002308E4"/>
    <w:rsid w:val="00232B5E"/>
    <w:rsid w:val="0024444F"/>
    <w:rsid w:val="002561C6"/>
    <w:rsid w:val="00257078"/>
    <w:rsid w:val="00283BDF"/>
    <w:rsid w:val="002858FC"/>
    <w:rsid w:val="002925BD"/>
    <w:rsid w:val="002A015A"/>
    <w:rsid w:val="002A5308"/>
    <w:rsid w:val="002B34F7"/>
    <w:rsid w:val="002B79ED"/>
    <w:rsid w:val="002C129B"/>
    <w:rsid w:val="002C6B1F"/>
    <w:rsid w:val="002D334B"/>
    <w:rsid w:val="002D5FB2"/>
    <w:rsid w:val="002E6694"/>
    <w:rsid w:val="00305FA4"/>
    <w:rsid w:val="00307EBA"/>
    <w:rsid w:val="00315A78"/>
    <w:rsid w:val="00334C39"/>
    <w:rsid w:val="00344F69"/>
    <w:rsid w:val="003476E6"/>
    <w:rsid w:val="00352EC4"/>
    <w:rsid w:val="00375B46"/>
    <w:rsid w:val="00383F4D"/>
    <w:rsid w:val="00387712"/>
    <w:rsid w:val="0039006B"/>
    <w:rsid w:val="00395D65"/>
    <w:rsid w:val="003A1B2D"/>
    <w:rsid w:val="003A1E43"/>
    <w:rsid w:val="003C6ADD"/>
    <w:rsid w:val="003F5D53"/>
    <w:rsid w:val="0040332E"/>
    <w:rsid w:val="00404051"/>
    <w:rsid w:val="00413BF1"/>
    <w:rsid w:val="0041609A"/>
    <w:rsid w:val="00423A98"/>
    <w:rsid w:val="004452D8"/>
    <w:rsid w:val="00451EE8"/>
    <w:rsid w:val="00471594"/>
    <w:rsid w:val="0047710B"/>
    <w:rsid w:val="0048651F"/>
    <w:rsid w:val="00494DD0"/>
    <w:rsid w:val="004A1390"/>
    <w:rsid w:val="004A7FCF"/>
    <w:rsid w:val="004B0340"/>
    <w:rsid w:val="004B7906"/>
    <w:rsid w:val="004C2330"/>
    <w:rsid w:val="004C2C0A"/>
    <w:rsid w:val="00503DD7"/>
    <w:rsid w:val="00504C45"/>
    <w:rsid w:val="00506AE8"/>
    <w:rsid w:val="00514259"/>
    <w:rsid w:val="005162CD"/>
    <w:rsid w:val="00550926"/>
    <w:rsid w:val="00556E5B"/>
    <w:rsid w:val="00571B9A"/>
    <w:rsid w:val="005723DA"/>
    <w:rsid w:val="005A2729"/>
    <w:rsid w:val="005C3B7B"/>
    <w:rsid w:val="005E131F"/>
    <w:rsid w:val="0060175F"/>
    <w:rsid w:val="00601ED7"/>
    <w:rsid w:val="00611F84"/>
    <w:rsid w:val="006139C1"/>
    <w:rsid w:val="006209DE"/>
    <w:rsid w:val="00630355"/>
    <w:rsid w:val="00633B31"/>
    <w:rsid w:val="00633FED"/>
    <w:rsid w:val="00640A0B"/>
    <w:rsid w:val="0064152E"/>
    <w:rsid w:val="00641B30"/>
    <w:rsid w:val="00671C8D"/>
    <w:rsid w:val="00672620"/>
    <w:rsid w:val="0067547E"/>
    <w:rsid w:val="006810E4"/>
    <w:rsid w:val="006C5A60"/>
    <w:rsid w:val="006D22AE"/>
    <w:rsid w:val="006E4A6D"/>
    <w:rsid w:val="006F07C7"/>
    <w:rsid w:val="0070553E"/>
    <w:rsid w:val="00714FA6"/>
    <w:rsid w:val="00726687"/>
    <w:rsid w:val="00726D97"/>
    <w:rsid w:val="00735348"/>
    <w:rsid w:val="00737F94"/>
    <w:rsid w:val="00753B7E"/>
    <w:rsid w:val="00762EF1"/>
    <w:rsid w:val="0076467E"/>
    <w:rsid w:val="00780A9F"/>
    <w:rsid w:val="00781E6A"/>
    <w:rsid w:val="0079007B"/>
    <w:rsid w:val="007934C2"/>
    <w:rsid w:val="007957D9"/>
    <w:rsid w:val="007A61BF"/>
    <w:rsid w:val="007B1209"/>
    <w:rsid w:val="008074BD"/>
    <w:rsid w:val="00807800"/>
    <w:rsid w:val="00853110"/>
    <w:rsid w:val="0087140C"/>
    <w:rsid w:val="00873EB3"/>
    <w:rsid w:val="008772BE"/>
    <w:rsid w:val="008932BF"/>
    <w:rsid w:val="008A1875"/>
    <w:rsid w:val="008A31A5"/>
    <w:rsid w:val="008A38F2"/>
    <w:rsid w:val="008B0C78"/>
    <w:rsid w:val="008B4A0C"/>
    <w:rsid w:val="008C345C"/>
    <w:rsid w:val="008C738A"/>
    <w:rsid w:val="008C7D64"/>
    <w:rsid w:val="00924702"/>
    <w:rsid w:val="00925AFF"/>
    <w:rsid w:val="009365B6"/>
    <w:rsid w:val="009375D6"/>
    <w:rsid w:val="009471F4"/>
    <w:rsid w:val="009502FF"/>
    <w:rsid w:val="00961479"/>
    <w:rsid w:val="0096501C"/>
    <w:rsid w:val="00972A88"/>
    <w:rsid w:val="0098557D"/>
    <w:rsid w:val="00991189"/>
    <w:rsid w:val="009A742F"/>
    <w:rsid w:val="009B02F5"/>
    <w:rsid w:val="009B7710"/>
    <w:rsid w:val="009C7CF2"/>
    <w:rsid w:val="009D0869"/>
    <w:rsid w:val="009E566E"/>
    <w:rsid w:val="009E7392"/>
    <w:rsid w:val="009F14A1"/>
    <w:rsid w:val="00A2540B"/>
    <w:rsid w:val="00A25418"/>
    <w:rsid w:val="00A52702"/>
    <w:rsid w:val="00A63685"/>
    <w:rsid w:val="00A71DFE"/>
    <w:rsid w:val="00A75467"/>
    <w:rsid w:val="00A82B2B"/>
    <w:rsid w:val="00AA601F"/>
    <w:rsid w:val="00AC097F"/>
    <w:rsid w:val="00AC323F"/>
    <w:rsid w:val="00AC5E1E"/>
    <w:rsid w:val="00AC7BD6"/>
    <w:rsid w:val="00AD6263"/>
    <w:rsid w:val="00AE3703"/>
    <w:rsid w:val="00AE4211"/>
    <w:rsid w:val="00B0205D"/>
    <w:rsid w:val="00B150B3"/>
    <w:rsid w:val="00B15499"/>
    <w:rsid w:val="00B51249"/>
    <w:rsid w:val="00B519F7"/>
    <w:rsid w:val="00B5267B"/>
    <w:rsid w:val="00B56A7C"/>
    <w:rsid w:val="00B60564"/>
    <w:rsid w:val="00B87AC5"/>
    <w:rsid w:val="00BC3443"/>
    <w:rsid w:val="00BC786C"/>
    <w:rsid w:val="00BD0009"/>
    <w:rsid w:val="00BD1911"/>
    <w:rsid w:val="00BE4C94"/>
    <w:rsid w:val="00C010A7"/>
    <w:rsid w:val="00C0196B"/>
    <w:rsid w:val="00C02F0E"/>
    <w:rsid w:val="00C26256"/>
    <w:rsid w:val="00C5300B"/>
    <w:rsid w:val="00C539A0"/>
    <w:rsid w:val="00C604B2"/>
    <w:rsid w:val="00C6370F"/>
    <w:rsid w:val="00C67AFD"/>
    <w:rsid w:val="00C72ADB"/>
    <w:rsid w:val="00C948A0"/>
    <w:rsid w:val="00CB7F67"/>
    <w:rsid w:val="00CC20F9"/>
    <w:rsid w:val="00CC2CD4"/>
    <w:rsid w:val="00CD7CCD"/>
    <w:rsid w:val="00CE712B"/>
    <w:rsid w:val="00D0243B"/>
    <w:rsid w:val="00D02717"/>
    <w:rsid w:val="00D176B7"/>
    <w:rsid w:val="00D26901"/>
    <w:rsid w:val="00D31D53"/>
    <w:rsid w:val="00D62CD0"/>
    <w:rsid w:val="00D64DAC"/>
    <w:rsid w:val="00D65B74"/>
    <w:rsid w:val="00D7506E"/>
    <w:rsid w:val="00DB26B4"/>
    <w:rsid w:val="00DB77FD"/>
    <w:rsid w:val="00DC3BB5"/>
    <w:rsid w:val="00DD1C7C"/>
    <w:rsid w:val="00DD3F1E"/>
    <w:rsid w:val="00DD4152"/>
    <w:rsid w:val="00DE20EA"/>
    <w:rsid w:val="00E02FA9"/>
    <w:rsid w:val="00E10A9B"/>
    <w:rsid w:val="00E12A50"/>
    <w:rsid w:val="00E12EBF"/>
    <w:rsid w:val="00E167B5"/>
    <w:rsid w:val="00E23AA7"/>
    <w:rsid w:val="00E33333"/>
    <w:rsid w:val="00E41E70"/>
    <w:rsid w:val="00E440C4"/>
    <w:rsid w:val="00E61798"/>
    <w:rsid w:val="00E853C7"/>
    <w:rsid w:val="00EA2C99"/>
    <w:rsid w:val="00EB06BC"/>
    <w:rsid w:val="00EB0A37"/>
    <w:rsid w:val="00EC4BDD"/>
    <w:rsid w:val="00EF1580"/>
    <w:rsid w:val="00EF611E"/>
    <w:rsid w:val="00F20614"/>
    <w:rsid w:val="00F25A5F"/>
    <w:rsid w:val="00F411BF"/>
    <w:rsid w:val="00F436BC"/>
    <w:rsid w:val="00F502D2"/>
    <w:rsid w:val="00F5123A"/>
    <w:rsid w:val="00F6523F"/>
    <w:rsid w:val="00F6542C"/>
    <w:rsid w:val="00F76B87"/>
    <w:rsid w:val="00F92C1D"/>
    <w:rsid w:val="00FB3CC7"/>
    <w:rsid w:val="00FC099E"/>
    <w:rsid w:val="00FC1F92"/>
    <w:rsid w:val="00FD2508"/>
    <w:rsid w:val="00FF22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15:docId w15:val="{3C868CCC-A708-46E1-ABB7-A7255A898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sz w:val="24"/>
      <w:szCs w:val="24"/>
    </w:rPr>
  </w:style>
  <w:style w:type="paragraph" w:styleId="Heading1">
    <w:name w:val="heading 1"/>
    <w:basedOn w:val="Normal"/>
    <w:next w:val="Normal"/>
    <w:link w:val="Heading1Char"/>
    <w:uiPriority w:val="1"/>
    <w:qFormat/>
    <w:pPr>
      <w:ind w:left="2181"/>
      <w:outlineLvl w:val="0"/>
    </w:pPr>
    <w:rPr>
      <w:rFonts w:ascii="Calisto MT" w:hAnsi="Calisto MT" w:cs="Calisto MT"/>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styleId="BodyText">
    <w:name w:val="Body Text"/>
    <w:basedOn w:val="Normal"/>
    <w:link w:val="BodyTextChar"/>
    <w:uiPriority w:val="1"/>
    <w:qFormat/>
    <w:pPr>
      <w:spacing w:before="137"/>
      <w:ind w:left="1288" w:hanging="1171"/>
    </w:pPr>
    <w:rPr>
      <w:rFonts w:ascii="Calisto MT" w:hAnsi="Calisto MT" w:cs="Calisto MT"/>
    </w:rPr>
  </w:style>
  <w:style w:type="character" w:customStyle="1" w:styleId="BodyTextChar">
    <w:name w:val="Body Text Char"/>
    <w:basedOn w:val="DefaultParagraphFont"/>
    <w:link w:val="BodyText"/>
    <w:uiPriority w:val="99"/>
    <w:semiHidden/>
    <w:locked/>
    <w:rPr>
      <w:rFonts w:ascii="Times New Roman" w:hAnsi="Times New Roman" w:cs="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DB26B4"/>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DB26B4"/>
    <w:rPr>
      <w:rFonts w:ascii="Segoe UI" w:hAnsi="Segoe UI" w:cs="Segoe UI"/>
      <w:sz w:val="18"/>
      <w:szCs w:val="18"/>
    </w:rPr>
  </w:style>
  <w:style w:type="paragraph" w:styleId="Header">
    <w:name w:val="header"/>
    <w:basedOn w:val="Normal"/>
    <w:link w:val="HeaderChar"/>
    <w:uiPriority w:val="99"/>
    <w:unhideWhenUsed/>
    <w:rsid w:val="00151F4F"/>
    <w:pPr>
      <w:tabs>
        <w:tab w:val="center" w:pos="4680"/>
        <w:tab w:val="right" w:pos="9360"/>
      </w:tabs>
    </w:pPr>
  </w:style>
  <w:style w:type="character" w:customStyle="1" w:styleId="HeaderChar">
    <w:name w:val="Header Char"/>
    <w:basedOn w:val="DefaultParagraphFont"/>
    <w:link w:val="Header"/>
    <w:uiPriority w:val="99"/>
    <w:rsid w:val="00151F4F"/>
    <w:rPr>
      <w:rFonts w:ascii="Times New Roman" w:hAnsi="Times New Roman"/>
      <w:sz w:val="24"/>
      <w:szCs w:val="24"/>
    </w:rPr>
  </w:style>
  <w:style w:type="paragraph" w:styleId="Footer">
    <w:name w:val="footer"/>
    <w:basedOn w:val="Normal"/>
    <w:link w:val="FooterChar"/>
    <w:uiPriority w:val="99"/>
    <w:unhideWhenUsed/>
    <w:rsid w:val="00151F4F"/>
    <w:pPr>
      <w:tabs>
        <w:tab w:val="center" w:pos="4680"/>
        <w:tab w:val="right" w:pos="9360"/>
      </w:tabs>
    </w:pPr>
  </w:style>
  <w:style w:type="character" w:customStyle="1" w:styleId="FooterChar">
    <w:name w:val="Footer Char"/>
    <w:basedOn w:val="DefaultParagraphFont"/>
    <w:link w:val="Footer"/>
    <w:uiPriority w:val="99"/>
    <w:rsid w:val="00151F4F"/>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C2A357-0FB3-4A89-B2EA-FEF5A2C7B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TotalTime>
  <Pages>4</Pages>
  <Words>1331</Words>
  <Characters>7590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Microsoft Word - BuildingandGrounds Agenda</vt:lpstr>
    </vt:vector>
  </TitlesOfParts>
  <Company/>
  <LinksUpToDate>false</LinksUpToDate>
  <CharactersWithSpaces>8904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BuildingandGrounds Agenda</dc:title>
  <dc:subject/>
  <dc:creator>Elizabeth R Shields</dc:creator>
  <cp:keywords/>
  <dc:description/>
  <cp:lastModifiedBy>Janice M Cinto</cp:lastModifiedBy>
  <cp:revision>16</cp:revision>
  <cp:lastPrinted>2017-11-06T13:48:00Z</cp:lastPrinted>
  <dcterms:created xsi:type="dcterms:W3CDTF">2017-10-24T14:17:00Z</dcterms:created>
  <dcterms:modified xsi:type="dcterms:W3CDTF">2017-11-06T15:15:00Z</dcterms:modified>
</cp:coreProperties>
</file>